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5C66F" w14:textId="77777777" w:rsidR="00FC2C69" w:rsidRPr="006E37EC" w:rsidRDefault="00FC2C69" w:rsidP="00197E13">
      <w:pPr>
        <w:spacing w:line="360" w:lineRule="auto"/>
        <w:jc w:val="center"/>
        <w:rPr>
          <w:b/>
          <w:bCs/>
          <w:sz w:val="28"/>
          <w:szCs w:val="28"/>
          <w:lang w:val="es-ES"/>
        </w:rPr>
      </w:pPr>
      <w:r w:rsidRPr="006E37EC">
        <w:rPr>
          <w:b/>
          <w:bCs/>
          <w:sz w:val="28"/>
          <w:szCs w:val="28"/>
          <w:lang w:val="es-ES"/>
        </w:rPr>
        <w:t xml:space="preserve">Propuesta </w:t>
      </w:r>
      <w:r w:rsidR="00197E13" w:rsidRPr="006E37EC">
        <w:rPr>
          <w:b/>
          <w:bCs/>
          <w:sz w:val="28"/>
          <w:szCs w:val="28"/>
          <w:lang w:val="es-ES"/>
        </w:rPr>
        <w:t xml:space="preserve">de EH Bildu Bilbao </w:t>
      </w:r>
      <w:r w:rsidRPr="006E37EC">
        <w:rPr>
          <w:b/>
          <w:bCs/>
          <w:sz w:val="28"/>
          <w:szCs w:val="28"/>
          <w:lang w:val="es-ES"/>
        </w:rPr>
        <w:t xml:space="preserve">para proteger a la infancia </w:t>
      </w:r>
      <w:r w:rsidR="00197E13" w:rsidRPr="006E37EC">
        <w:rPr>
          <w:b/>
          <w:bCs/>
          <w:sz w:val="28"/>
          <w:szCs w:val="28"/>
          <w:lang w:val="es-ES"/>
        </w:rPr>
        <w:t xml:space="preserve">desde los servicios </w:t>
      </w:r>
      <w:r w:rsidR="006E37EC" w:rsidRPr="006E37EC">
        <w:rPr>
          <w:b/>
          <w:bCs/>
          <w:sz w:val="28"/>
          <w:szCs w:val="28"/>
          <w:lang w:val="es-ES"/>
        </w:rPr>
        <w:t>municipales en</w:t>
      </w:r>
      <w:r w:rsidRPr="006E37EC">
        <w:rPr>
          <w:b/>
          <w:bCs/>
          <w:sz w:val="28"/>
          <w:szCs w:val="28"/>
          <w:lang w:val="es-ES"/>
        </w:rPr>
        <w:t xml:space="preserve"> el marco de la crisis sanitaria </w:t>
      </w:r>
    </w:p>
    <w:p w14:paraId="620A6178" w14:textId="77777777" w:rsidR="00D01E94" w:rsidRPr="00C8358D" w:rsidRDefault="00420936" w:rsidP="00D01E94">
      <w:pPr>
        <w:spacing w:line="360" w:lineRule="auto"/>
        <w:jc w:val="both"/>
        <w:rPr>
          <w:rFonts w:cstheme="minorHAnsi"/>
          <w:lang w:val="es-ES"/>
        </w:rPr>
      </w:pPr>
      <w:r w:rsidRPr="00C8358D">
        <w:rPr>
          <w:rFonts w:cstheme="minorHAnsi"/>
          <w:lang w:val="es-ES"/>
        </w:rPr>
        <w:t xml:space="preserve">La pandemia de COVID-19 </w:t>
      </w:r>
      <w:r w:rsidR="00D01E94" w:rsidRPr="00C8358D">
        <w:rPr>
          <w:rFonts w:cstheme="minorHAnsi"/>
          <w:lang w:val="es-ES"/>
        </w:rPr>
        <w:t>tiene impactos en la salud, la educación</w:t>
      </w:r>
      <w:r w:rsidRPr="00C8358D">
        <w:rPr>
          <w:rFonts w:cstheme="minorHAnsi"/>
          <w:lang w:val="es-ES"/>
        </w:rPr>
        <w:t xml:space="preserve"> y el ocio de niños y niñas, así como consecuencias </w:t>
      </w:r>
      <w:r w:rsidR="00D01E94" w:rsidRPr="00C8358D">
        <w:rPr>
          <w:rFonts w:cstheme="minorHAnsi"/>
          <w:lang w:val="es-ES"/>
        </w:rPr>
        <w:t>económic</w:t>
      </w:r>
      <w:r w:rsidRPr="00C8358D">
        <w:rPr>
          <w:rFonts w:cstheme="minorHAnsi"/>
          <w:lang w:val="es-ES"/>
        </w:rPr>
        <w:t>as y</w:t>
      </w:r>
      <w:r w:rsidR="00D01E94" w:rsidRPr="00C8358D">
        <w:rPr>
          <w:rFonts w:cstheme="minorHAnsi"/>
          <w:lang w:val="es-ES"/>
        </w:rPr>
        <w:t xml:space="preserve"> sociales</w:t>
      </w:r>
      <w:r w:rsidRPr="00C8358D">
        <w:rPr>
          <w:rFonts w:cstheme="minorHAnsi"/>
          <w:lang w:val="es-ES"/>
        </w:rPr>
        <w:t xml:space="preserve"> en su entorno familiar. Es por ello que las estrategias para mitigar el impacto social de la situación de confinamiento en que nos encontramos deben incluir medidas específicas para proteger a la infancia, especialmente a los niños y niñas cuya vulnerabilidad se incrementa aún más por </w:t>
      </w:r>
      <w:r w:rsidR="001A11DF" w:rsidRPr="00C8358D">
        <w:rPr>
          <w:rFonts w:cstheme="minorHAnsi"/>
          <w:lang w:val="es-ES"/>
        </w:rPr>
        <w:t xml:space="preserve">esta </w:t>
      </w:r>
      <w:r w:rsidRPr="00C8358D">
        <w:rPr>
          <w:rFonts w:cstheme="minorHAnsi"/>
          <w:lang w:val="es-ES"/>
        </w:rPr>
        <w:t>circunstancia excepcional</w:t>
      </w:r>
      <w:r w:rsidR="001A11DF" w:rsidRPr="00C8358D">
        <w:rPr>
          <w:rFonts w:cstheme="minorHAnsi"/>
          <w:lang w:val="es-ES"/>
        </w:rPr>
        <w:t xml:space="preserve">. </w:t>
      </w:r>
    </w:p>
    <w:p w14:paraId="434A2DEE" w14:textId="77777777" w:rsidR="009973CC" w:rsidRPr="00C8358D" w:rsidRDefault="009973CC" w:rsidP="009973CC">
      <w:pPr>
        <w:spacing w:line="360" w:lineRule="auto"/>
        <w:jc w:val="both"/>
        <w:rPr>
          <w:rFonts w:cstheme="minorHAnsi"/>
          <w:lang w:val="es-ES"/>
        </w:rPr>
      </w:pPr>
      <w:r w:rsidRPr="00C8358D">
        <w:rPr>
          <w:rFonts w:cstheme="minorHAnsi"/>
          <w:lang w:val="es-ES"/>
        </w:rPr>
        <w:t xml:space="preserve">Los niños y niñas padecen el confinamiento de forma específica porque tienen necesidades </w:t>
      </w:r>
      <w:r w:rsidR="00CF16CE" w:rsidRPr="00C8358D">
        <w:rPr>
          <w:rFonts w:cstheme="minorHAnsi"/>
          <w:lang w:val="es-ES"/>
        </w:rPr>
        <w:t>especiales como</w:t>
      </w:r>
      <w:r w:rsidRPr="00C8358D">
        <w:rPr>
          <w:rFonts w:cstheme="minorHAnsi"/>
          <w:lang w:val="es-ES"/>
        </w:rPr>
        <w:t xml:space="preserve"> estar al aire libre, moverse, recibir luz natural y jugar en comunidad. A demás, son los niños y niñas que viven en los núcleos urbanos</w:t>
      </w:r>
      <w:r w:rsidR="00CF16CE" w:rsidRPr="00C8358D">
        <w:rPr>
          <w:rFonts w:cstheme="minorHAnsi"/>
          <w:lang w:val="es-ES"/>
        </w:rPr>
        <w:t xml:space="preserve"> como Bilbao</w:t>
      </w:r>
      <w:r w:rsidRPr="00C8358D">
        <w:rPr>
          <w:rFonts w:cstheme="minorHAnsi"/>
          <w:lang w:val="es-ES"/>
        </w:rPr>
        <w:t xml:space="preserve"> los que más van a sufrir </w:t>
      </w:r>
      <w:r w:rsidR="00CF16CE" w:rsidRPr="00C8358D">
        <w:rPr>
          <w:rFonts w:cstheme="minorHAnsi"/>
          <w:lang w:val="es-ES"/>
        </w:rPr>
        <w:t>los efectos del confinamiento</w:t>
      </w:r>
      <w:r w:rsidRPr="00C8358D">
        <w:rPr>
          <w:rFonts w:cstheme="minorHAnsi"/>
          <w:lang w:val="es-ES"/>
        </w:rPr>
        <w:t xml:space="preserve">. En opinión de EH Bildu, la principal prioridad en estos momentos es detener la propagación del virus, pero </w:t>
      </w:r>
      <w:r w:rsidR="00CF16CE" w:rsidRPr="00C8358D">
        <w:rPr>
          <w:rFonts w:cstheme="minorHAnsi"/>
          <w:lang w:val="es-ES"/>
        </w:rPr>
        <w:t>al mismo tiempo, debemos</w:t>
      </w:r>
      <w:r w:rsidRPr="00C8358D">
        <w:rPr>
          <w:rFonts w:cstheme="minorHAnsi"/>
          <w:lang w:val="es-ES"/>
        </w:rPr>
        <w:t xml:space="preserve"> atender las necesidades </w:t>
      </w:r>
      <w:r w:rsidR="00CF16CE" w:rsidRPr="00C8358D">
        <w:rPr>
          <w:rFonts w:cstheme="minorHAnsi"/>
          <w:lang w:val="es-ES"/>
        </w:rPr>
        <w:t xml:space="preserve">urgentes </w:t>
      </w:r>
      <w:r w:rsidRPr="00C8358D">
        <w:rPr>
          <w:rFonts w:cstheme="minorHAnsi"/>
          <w:lang w:val="es-ES"/>
        </w:rPr>
        <w:t>de los niños y niñas</w:t>
      </w:r>
      <w:r w:rsidR="00CF16CE" w:rsidRPr="00C8358D">
        <w:rPr>
          <w:rFonts w:cstheme="minorHAnsi"/>
          <w:lang w:val="es-ES"/>
        </w:rPr>
        <w:t>, y</w:t>
      </w:r>
      <w:r w:rsidRPr="00C8358D">
        <w:rPr>
          <w:rFonts w:cstheme="minorHAnsi"/>
          <w:lang w:val="es-ES"/>
        </w:rPr>
        <w:t xml:space="preserve"> </w:t>
      </w:r>
      <w:r w:rsidR="00CF16CE" w:rsidRPr="00C8358D">
        <w:rPr>
          <w:rFonts w:cstheme="minorHAnsi"/>
          <w:lang w:val="es-ES"/>
        </w:rPr>
        <w:t xml:space="preserve">ahora que se </w:t>
      </w:r>
      <w:r w:rsidR="007E5556" w:rsidRPr="00C8358D">
        <w:rPr>
          <w:rFonts w:cstheme="minorHAnsi"/>
          <w:lang w:val="es-ES"/>
        </w:rPr>
        <w:t xml:space="preserve">vislumbra una desescalada en el desconfinamiento, es momento de diseñar medidas para abordar la situación post-confinamiento. </w:t>
      </w:r>
    </w:p>
    <w:p w14:paraId="0FD0EE89" w14:textId="77777777" w:rsidR="00C8358D" w:rsidRPr="00C8358D" w:rsidRDefault="00C8358D" w:rsidP="00C8358D">
      <w:pPr>
        <w:spacing w:line="360" w:lineRule="auto"/>
        <w:jc w:val="both"/>
        <w:rPr>
          <w:rFonts w:cstheme="minorHAnsi"/>
          <w:lang w:val="es-ES"/>
        </w:rPr>
      </w:pPr>
      <w:r w:rsidRPr="00C8358D">
        <w:rPr>
          <w:rFonts w:cstheme="minorHAnsi"/>
          <w:lang w:val="es-ES"/>
        </w:rPr>
        <w:t xml:space="preserve">Como paso previo, </w:t>
      </w:r>
      <w:r w:rsidRPr="00C8358D">
        <w:rPr>
          <w:rFonts w:cstheme="minorHAnsi"/>
          <w:b/>
          <w:bCs/>
          <w:lang w:val="es-ES"/>
        </w:rPr>
        <w:t>el Gobierno Municipal de Bilbo debe hacer un análisis propio sobre la actitud que se ha adoptado con respecto a los niños y niñas en general durante la crisis sanitaria del COVID19</w:t>
      </w:r>
      <w:r w:rsidRPr="00C8358D">
        <w:rPr>
          <w:rFonts w:cstheme="minorHAnsi"/>
          <w:lang w:val="es-ES"/>
        </w:rPr>
        <w:t xml:space="preserve">, ya que, a todos los niveles administrativos, muchas de las medidas se han tomado desde una visión totalmente </w:t>
      </w:r>
      <w:proofErr w:type="spellStart"/>
      <w:r w:rsidRPr="00C8358D">
        <w:rPr>
          <w:rFonts w:cstheme="minorHAnsi"/>
          <w:lang w:val="es-ES"/>
        </w:rPr>
        <w:t>adultocéntrica</w:t>
      </w:r>
      <w:proofErr w:type="spellEnd"/>
      <w:r w:rsidRPr="00C8358D">
        <w:rPr>
          <w:rFonts w:cstheme="minorHAnsi"/>
          <w:lang w:val="es-ES"/>
        </w:rPr>
        <w:t xml:space="preserve">, sin tener en cuenta al colectivo infantil. Desde EH Bildu Bilbo </w:t>
      </w:r>
      <w:r w:rsidRPr="00C8358D">
        <w:rPr>
          <w:rFonts w:cstheme="minorHAnsi"/>
          <w:b/>
          <w:bCs/>
          <w:lang w:val="es-ES"/>
        </w:rPr>
        <w:t>proponemos habilitar herramientas para que las opiniones de los niños y niñas sean escuchadas y tomadas en cuenta en los procesos de toma de decisiones sobre la pandemia</w:t>
      </w:r>
      <w:r w:rsidRPr="00C8358D">
        <w:rPr>
          <w:rFonts w:cstheme="minorHAnsi"/>
          <w:lang w:val="es-ES"/>
        </w:rPr>
        <w:t xml:space="preserve">, para que puedan comprender lo que sucede y sentir que participan en las decisiones que se están tomando. </w:t>
      </w:r>
    </w:p>
    <w:p w14:paraId="5D5BC6E6" w14:textId="77777777" w:rsidR="009973CC" w:rsidRPr="00C8358D" w:rsidRDefault="007E5556" w:rsidP="009973CC">
      <w:pPr>
        <w:spacing w:line="360" w:lineRule="auto"/>
        <w:jc w:val="both"/>
        <w:rPr>
          <w:rFonts w:cstheme="minorHAnsi"/>
          <w:b/>
          <w:bCs/>
          <w:u w:val="single"/>
          <w:lang w:val="es-ES"/>
        </w:rPr>
      </w:pPr>
      <w:r w:rsidRPr="00C8358D">
        <w:rPr>
          <w:rFonts w:cstheme="minorHAnsi"/>
          <w:b/>
          <w:bCs/>
          <w:u w:val="single"/>
          <w:lang w:val="es-ES"/>
        </w:rPr>
        <w:t>Medidas dirigidas a la población infantil en general</w:t>
      </w:r>
    </w:p>
    <w:p w14:paraId="24EA4A2F" w14:textId="77777777" w:rsidR="00970AC2" w:rsidRPr="00C8358D" w:rsidRDefault="00CF16CE" w:rsidP="00024C5C">
      <w:pPr>
        <w:spacing w:line="360" w:lineRule="auto"/>
        <w:jc w:val="both"/>
        <w:rPr>
          <w:rFonts w:cstheme="minorHAnsi"/>
          <w:lang w:val="es-ES"/>
        </w:rPr>
      </w:pPr>
      <w:r w:rsidRPr="00C8358D">
        <w:rPr>
          <w:rFonts w:cstheme="minorHAnsi"/>
          <w:lang w:val="es-ES"/>
        </w:rPr>
        <w:t>Está comprobado que la crisis sanitaria y las medidas de confinamiento pueden producir en los niños y niñas problemas de salud mental</w:t>
      </w:r>
      <w:r w:rsidR="00B95095" w:rsidRPr="00C8358D">
        <w:rPr>
          <w:rFonts w:cstheme="minorHAnsi"/>
          <w:lang w:val="es-ES"/>
        </w:rPr>
        <w:t xml:space="preserve">. </w:t>
      </w:r>
      <w:r w:rsidRPr="00C8358D">
        <w:rPr>
          <w:rFonts w:cstheme="minorHAnsi"/>
          <w:lang w:val="es-ES"/>
        </w:rPr>
        <w:t xml:space="preserve">Por eso, proponemos, </w:t>
      </w:r>
      <w:r w:rsidRPr="00D875E1">
        <w:rPr>
          <w:rFonts w:cstheme="minorHAnsi"/>
          <w:highlight w:val="yellow"/>
          <w:lang w:val="es-ES"/>
        </w:rPr>
        <w:t xml:space="preserve">habilitar una </w:t>
      </w:r>
      <w:r w:rsidRPr="00D875E1">
        <w:rPr>
          <w:rFonts w:cstheme="minorHAnsi"/>
          <w:b/>
          <w:bCs/>
          <w:highlight w:val="yellow"/>
          <w:lang w:val="es-ES"/>
        </w:rPr>
        <w:t xml:space="preserve">línea abierta </w:t>
      </w:r>
      <w:r w:rsidR="00970AC2" w:rsidRPr="00D875E1">
        <w:rPr>
          <w:rFonts w:cstheme="minorHAnsi"/>
          <w:b/>
          <w:bCs/>
          <w:highlight w:val="yellow"/>
          <w:lang w:val="es-ES"/>
        </w:rPr>
        <w:t>telefónica</w:t>
      </w:r>
      <w:r w:rsidR="00970AC2" w:rsidRPr="00D875E1">
        <w:rPr>
          <w:rFonts w:cstheme="minorHAnsi"/>
          <w:highlight w:val="yellow"/>
          <w:lang w:val="es-ES"/>
        </w:rPr>
        <w:t xml:space="preserve"> </w:t>
      </w:r>
      <w:r w:rsidR="00B95095" w:rsidRPr="00D875E1">
        <w:rPr>
          <w:rFonts w:cstheme="minorHAnsi"/>
          <w:b/>
          <w:bCs/>
          <w:highlight w:val="yellow"/>
          <w:lang w:val="es-ES"/>
        </w:rPr>
        <w:t>atendida por personal psicológico</w:t>
      </w:r>
      <w:r w:rsidR="00B95095" w:rsidRPr="00D875E1">
        <w:rPr>
          <w:rFonts w:cstheme="minorHAnsi"/>
          <w:highlight w:val="yellow"/>
          <w:lang w:val="es-ES"/>
        </w:rPr>
        <w:t xml:space="preserve"> </w:t>
      </w:r>
      <w:r w:rsidRPr="00D875E1">
        <w:rPr>
          <w:rFonts w:cstheme="minorHAnsi"/>
          <w:highlight w:val="yellow"/>
          <w:lang w:val="es-ES"/>
        </w:rPr>
        <w:t>que pueda recibir consultas de niños</w:t>
      </w:r>
      <w:r w:rsidR="00970AC2" w:rsidRPr="00D875E1">
        <w:rPr>
          <w:rFonts w:cstheme="minorHAnsi"/>
          <w:highlight w:val="yellow"/>
          <w:lang w:val="es-ES"/>
        </w:rPr>
        <w:t xml:space="preserve">, niñas, </w:t>
      </w:r>
      <w:r w:rsidRPr="00D875E1">
        <w:rPr>
          <w:rFonts w:cstheme="minorHAnsi"/>
          <w:highlight w:val="yellow"/>
          <w:lang w:val="es-ES"/>
        </w:rPr>
        <w:t>padres y madres</w:t>
      </w:r>
      <w:r w:rsidR="00B95095" w:rsidRPr="00D875E1">
        <w:rPr>
          <w:rFonts w:cstheme="minorHAnsi"/>
          <w:highlight w:val="yellow"/>
          <w:lang w:val="es-ES"/>
        </w:rPr>
        <w:t xml:space="preserve"> sobre problemas como ansiedad, miedo, falta de concentración o insomnio, entre otros.</w:t>
      </w:r>
    </w:p>
    <w:p w14:paraId="4B2CC4BD" w14:textId="77777777" w:rsidR="00024C5C" w:rsidRPr="00C8358D" w:rsidRDefault="00970AC2" w:rsidP="00024C5C">
      <w:pPr>
        <w:spacing w:line="360" w:lineRule="auto"/>
        <w:jc w:val="both"/>
        <w:rPr>
          <w:rFonts w:cstheme="minorHAnsi"/>
          <w:lang w:val="es-ES"/>
        </w:rPr>
      </w:pPr>
      <w:r w:rsidRPr="00C8358D">
        <w:rPr>
          <w:rFonts w:cstheme="minorHAnsi"/>
          <w:lang w:val="es-ES"/>
        </w:rPr>
        <w:t>También</w:t>
      </w:r>
      <w:r w:rsidR="00B95095" w:rsidRPr="00C8358D">
        <w:rPr>
          <w:rFonts w:cstheme="minorHAnsi"/>
          <w:lang w:val="es-ES"/>
        </w:rPr>
        <w:t xml:space="preserve"> proponemos </w:t>
      </w:r>
      <w:r w:rsidRPr="00D875E1">
        <w:rPr>
          <w:rFonts w:cstheme="minorHAnsi"/>
          <w:b/>
          <w:bCs/>
          <w:highlight w:val="yellow"/>
          <w:lang w:val="es-ES"/>
        </w:rPr>
        <w:t>habilit</w:t>
      </w:r>
      <w:r w:rsidR="00B95095" w:rsidRPr="00D875E1">
        <w:rPr>
          <w:rFonts w:cstheme="minorHAnsi"/>
          <w:b/>
          <w:bCs/>
          <w:highlight w:val="yellow"/>
          <w:lang w:val="es-ES"/>
        </w:rPr>
        <w:t>ar</w:t>
      </w:r>
      <w:r w:rsidRPr="00D875E1">
        <w:rPr>
          <w:rFonts w:cstheme="minorHAnsi"/>
          <w:b/>
          <w:bCs/>
          <w:highlight w:val="yellow"/>
          <w:lang w:val="es-ES"/>
        </w:rPr>
        <w:t xml:space="preserve"> en </w:t>
      </w:r>
      <w:r w:rsidR="00B95095" w:rsidRPr="00D875E1">
        <w:rPr>
          <w:rFonts w:cstheme="minorHAnsi"/>
          <w:b/>
          <w:bCs/>
          <w:highlight w:val="yellow"/>
          <w:lang w:val="es-ES"/>
        </w:rPr>
        <w:t>la</w:t>
      </w:r>
      <w:r w:rsidRPr="00D875E1">
        <w:rPr>
          <w:rFonts w:cstheme="minorHAnsi"/>
          <w:b/>
          <w:bCs/>
          <w:highlight w:val="yellow"/>
          <w:lang w:val="es-ES"/>
        </w:rPr>
        <w:t xml:space="preserve"> web municipal un apartado específico para niñas y niños</w:t>
      </w:r>
      <w:r w:rsidR="00B95095" w:rsidRPr="00D875E1">
        <w:rPr>
          <w:rFonts w:cstheme="minorHAnsi"/>
          <w:b/>
          <w:bCs/>
          <w:highlight w:val="yellow"/>
          <w:lang w:val="es-ES"/>
        </w:rPr>
        <w:t xml:space="preserve"> y adolescentes</w:t>
      </w:r>
      <w:r w:rsidRPr="00D875E1">
        <w:rPr>
          <w:rFonts w:cstheme="minorHAnsi"/>
          <w:b/>
          <w:bCs/>
          <w:highlight w:val="yellow"/>
          <w:lang w:val="es-ES"/>
        </w:rPr>
        <w:t xml:space="preserve">, </w:t>
      </w:r>
      <w:r w:rsidR="00B95095" w:rsidRPr="00D875E1">
        <w:rPr>
          <w:rFonts w:cstheme="minorHAnsi"/>
          <w:b/>
          <w:bCs/>
          <w:highlight w:val="yellow"/>
          <w:lang w:val="es-ES"/>
        </w:rPr>
        <w:t>donde se ofrezcan recursos adaptados a su edad y madurez,</w:t>
      </w:r>
      <w:r w:rsidR="00B95095" w:rsidRPr="00C8358D">
        <w:rPr>
          <w:rFonts w:cstheme="minorHAnsi"/>
          <w:b/>
          <w:bCs/>
          <w:lang w:val="es-ES"/>
        </w:rPr>
        <w:t xml:space="preserve"> </w:t>
      </w:r>
      <w:r w:rsidR="00B95095" w:rsidRPr="00C8358D">
        <w:rPr>
          <w:rFonts w:cstheme="minorHAnsi"/>
          <w:lang w:val="es-ES"/>
        </w:rPr>
        <w:t xml:space="preserve">sobre gestión de las emociones y de los conflictos, así como recomendaciones en el uso seguro y responsable de internet, o cualquier tipo de material de ayuda en el trato de situaciones de ansiedad, miedo, insomnio, etc. También se habilitaría un apartado para el ocio infantil, desde donde se podrían </w:t>
      </w:r>
      <w:r w:rsidRPr="00C8358D">
        <w:rPr>
          <w:rFonts w:cstheme="minorHAnsi"/>
          <w:lang w:val="es-ES"/>
        </w:rPr>
        <w:t>descargar cuentos, dibujos para colorear</w:t>
      </w:r>
      <w:r w:rsidR="00B95095" w:rsidRPr="00C8358D">
        <w:rPr>
          <w:rFonts w:cstheme="minorHAnsi"/>
          <w:lang w:val="es-ES"/>
        </w:rPr>
        <w:t xml:space="preserve"> o</w:t>
      </w:r>
      <w:r w:rsidRPr="00C8358D">
        <w:rPr>
          <w:rFonts w:cstheme="minorHAnsi"/>
          <w:lang w:val="es-ES"/>
        </w:rPr>
        <w:t xml:space="preserve"> juegos</w:t>
      </w:r>
      <w:r w:rsidR="00B95095" w:rsidRPr="00C8358D">
        <w:rPr>
          <w:rFonts w:cstheme="minorHAnsi"/>
          <w:lang w:val="es-ES"/>
        </w:rPr>
        <w:t xml:space="preserve">, y donde se ofrezca </w:t>
      </w:r>
      <w:r w:rsidRPr="00C8358D">
        <w:rPr>
          <w:rFonts w:cstheme="minorHAnsi"/>
          <w:lang w:val="es-ES"/>
        </w:rPr>
        <w:t xml:space="preserve">una programación exclusiva para ellas y ellos </w:t>
      </w:r>
      <w:r w:rsidRPr="00C8358D">
        <w:rPr>
          <w:rFonts w:cstheme="minorHAnsi"/>
          <w:lang w:val="es-ES"/>
        </w:rPr>
        <w:lastRenderedPageBreak/>
        <w:t xml:space="preserve">(cuentacuentos, conciertos infantiles…).  </w:t>
      </w:r>
      <w:r w:rsidR="00FC2C69" w:rsidRPr="00C8358D">
        <w:rPr>
          <w:rFonts w:cstheme="minorHAnsi"/>
          <w:lang w:val="es-ES"/>
        </w:rPr>
        <w:t>Para la preparación de t</w:t>
      </w:r>
      <w:r w:rsidR="00B95095" w:rsidRPr="00C8358D">
        <w:rPr>
          <w:rFonts w:cstheme="minorHAnsi"/>
          <w:lang w:val="es-ES"/>
        </w:rPr>
        <w:t>odo este material</w:t>
      </w:r>
      <w:r w:rsidR="00FC2C69" w:rsidRPr="00C8358D">
        <w:rPr>
          <w:rFonts w:cstheme="minorHAnsi"/>
          <w:lang w:val="es-ES"/>
        </w:rPr>
        <w:t xml:space="preserve"> se podría </w:t>
      </w:r>
      <w:r w:rsidR="00FC2C69" w:rsidRPr="00C8358D">
        <w:rPr>
          <w:rFonts w:cstheme="minorHAnsi"/>
          <w:b/>
          <w:bCs/>
          <w:lang w:val="es-ES"/>
        </w:rPr>
        <w:t>emplear a</w:t>
      </w:r>
      <w:r w:rsidR="00FC2C69" w:rsidRPr="00C8358D">
        <w:rPr>
          <w:rFonts w:cstheme="minorHAnsi"/>
          <w:lang w:val="es-ES"/>
        </w:rPr>
        <w:t xml:space="preserve"> </w:t>
      </w:r>
      <w:r w:rsidR="00024C5C" w:rsidRPr="00C8358D">
        <w:rPr>
          <w:rFonts w:cstheme="minorHAnsi"/>
          <w:b/>
          <w:bCs/>
          <w:lang w:val="es-ES"/>
        </w:rPr>
        <w:t>las y los educadores de los centros de día municipales que en estos momentos se encuentran cerrados</w:t>
      </w:r>
      <w:r w:rsidR="00FC2C69" w:rsidRPr="00C8358D">
        <w:rPr>
          <w:rFonts w:cstheme="minorHAnsi"/>
          <w:lang w:val="es-ES"/>
        </w:rPr>
        <w:t>, y que también podrían realizar labores de acompañamiento virtual a</w:t>
      </w:r>
      <w:r w:rsidR="00024C5C" w:rsidRPr="00C8358D">
        <w:rPr>
          <w:rFonts w:cstheme="minorHAnsi"/>
          <w:lang w:val="es-ES"/>
        </w:rPr>
        <w:t xml:space="preserve"> los y las menores que así necesiten</w:t>
      </w:r>
      <w:r w:rsidR="00FC2C69" w:rsidRPr="00C8358D">
        <w:rPr>
          <w:rFonts w:cstheme="minorHAnsi"/>
          <w:lang w:val="es-ES"/>
        </w:rPr>
        <w:t xml:space="preserve">, mediante </w:t>
      </w:r>
      <w:r w:rsidR="00024C5C" w:rsidRPr="00C8358D">
        <w:rPr>
          <w:rFonts w:cstheme="minorHAnsi"/>
          <w:lang w:val="es-ES"/>
        </w:rPr>
        <w:t>asistencia telemática individual por ordenador.</w:t>
      </w:r>
    </w:p>
    <w:p w14:paraId="0F84746F" w14:textId="77777777" w:rsidR="00FC2C69" w:rsidRPr="00C8358D" w:rsidRDefault="007E5556" w:rsidP="009F5539">
      <w:pPr>
        <w:spacing w:line="360" w:lineRule="auto"/>
        <w:jc w:val="both"/>
        <w:rPr>
          <w:rFonts w:cstheme="minorHAnsi"/>
          <w:b/>
          <w:bCs/>
          <w:u w:val="single"/>
          <w:lang w:val="es-ES"/>
        </w:rPr>
      </w:pPr>
      <w:r w:rsidRPr="00C8358D">
        <w:rPr>
          <w:rFonts w:cstheme="minorHAnsi"/>
          <w:b/>
          <w:bCs/>
          <w:u w:val="single"/>
          <w:lang w:val="es-ES"/>
        </w:rPr>
        <w:t>Medidas para niños y niñas en situaciones de especial vulnerabilidad</w:t>
      </w:r>
    </w:p>
    <w:p w14:paraId="67737DC5" w14:textId="77777777" w:rsidR="0018261F" w:rsidRPr="00C8358D" w:rsidRDefault="007C3FDE" w:rsidP="0018261F">
      <w:pPr>
        <w:spacing w:line="360" w:lineRule="auto"/>
        <w:jc w:val="both"/>
        <w:rPr>
          <w:rFonts w:cstheme="minorHAnsi"/>
          <w:color w:val="000000"/>
          <w:shd w:val="clear" w:color="auto" w:fill="FFFFFF"/>
          <w:lang w:val="es-ES"/>
        </w:rPr>
      </w:pPr>
      <w:r w:rsidRPr="00C8358D">
        <w:rPr>
          <w:rFonts w:cstheme="minorHAnsi"/>
          <w:color w:val="000000"/>
          <w:shd w:val="clear" w:color="auto" w:fill="FFFFFF"/>
          <w:lang w:val="es-ES"/>
        </w:rPr>
        <w:t xml:space="preserve">Los y las menores que viven en situaciones de mayor vulnerabilidad con necesidades socioeducativas y emocionales específicas, viven en estos momentos de confinamiento una realidad que lejos de resolverse, se agrava. </w:t>
      </w:r>
    </w:p>
    <w:p w14:paraId="54ACD84A" w14:textId="77777777" w:rsidR="00124207" w:rsidRPr="00C8358D" w:rsidRDefault="007C3FDE" w:rsidP="00124207">
      <w:pPr>
        <w:spacing w:line="360" w:lineRule="auto"/>
        <w:jc w:val="both"/>
        <w:rPr>
          <w:rFonts w:cstheme="minorHAnsi"/>
          <w:lang w:val="es-ES"/>
        </w:rPr>
      </w:pPr>
      <w:r w:rsidRPr="00C8358D">
        <w:rPr>
          <w:rFonts w:cstheme="minorHAnsi"/>
          <w:color w:val="000000"/>
          <w:shd w:val="clear" w:color="auto" w:fill="FFFFFF"/>
          <w:lang w:val="es-ES"/>
        </w:rPr>
        <w:t>Por eso, es</w:t>
      </w:r>
      <w:r w:rsidR="009F5539" w:rsidRPr="00C8358D">
        <w:rPr>
          <w:rFonts w:cstheme="minorHAnsi"/>
          <w:lang w:val="es-ES"/>
        </w:rPr>
        <w:t xml:space="preserve"> crucial </w:t>
      </w:r>
      <w:r w:rsidR="009F5539" w:rsidRPr="00D875E1">
        <w:rPr>
          <w:rFonts w:cstheme="minorHAnsi"/>
          <w:b/>
          <w:bCs/>
          <w:highlight w:val="yellow"/>
          <w:lang w:val="es-ES"/>
        </w:rPr>
        <w:t>reforzar todos los servicios de atención infantil temprana</w:t>
      </w:r>
      <w:r w:rsidR="0018261F" w:rsidRPr="00D875E1">
        <w:rPr>
          <w:rFonts w:cstheme="minorHAnsi"/>
          <w:b/>
          <w:bCs/>
          <w:highlight w:val="yellow"/>
          <w:lang w:val="es-ES"/>
        </w:rPr>
        <w:t xml:space="preserve"> y los programas de carácter socio-educativo destinados a menores que se encuentran en situación de riesgo y sus familias</w:t>
      </w:r>
      <w:r w:rsidR="0018261F" w:rsidRPr="00D875E1">
        <w:rPr>
          <w:rFonts w:cstheme="minorHAnsi"/>
          <w:highlight w:val="yellow"/>
          <w:lang w:val="es-ES"/>
        </w:rPr>
        <w:t xml:space="preserve">, </w:t>
      </w:r>
      <w:r w:rsidR="0018261F" w:rsidRPr="00D875E1">
        <w:rPr>
          <w:rFonts w:cstheme="minorHAnsi"/>
          <w:b/>
          <w:bCs/>
          <w:highlight w:val="yellow"/>
          <w:lang w:val="es-ES"/>
        </w:rPr>
        <w:t xml:space="preserve">como </w:t>
      </w:r>
      <w:r w:rsidRPr="00D875E1">
        <w:rPr>
          <w:rFonts w:cstheme="minorHAnsi"/>
          <w:b/>
          <w:bCs/>
          <w:highlight w:val="yellow"/>
          <w:lang w:val="es-ES"/>
        </w:rPr>
        <w:t>el</w:t>
      </w:r>
      <w:r w:rsidR="009F5539" w:rsidRPr="00D875E1">
        <w:rPr>
          <w:rFonts w:cstheme="minorHAnsi"/>
          <w:b/>
          <w:bCs/>
          <w:highlight w:val="yellow"/>
          <w:lang w:val="es-ES"/>
        </w:rPr>
        <w:t xml:space="preserve"> </w:t>
      </w:r>
      <w:r w:rsidR="00C8358D" w:rsidRPr="00D875E1">
        <w:rPr>
          <w:rFonts w:cstheme="minorHAnsi"/>
          <w:b/>
          <w:bCs/>
          <w:highlight w:val="yellow"/>
          <w:lang w:val="es-ES"/>
        </w:rPr>
        <w:t xml:space="preserve">Programa de intervención socio-educativa y comunitaria </w:t>
      </w:r>
      <w:r w:rsidRPr="00D875E1">
        <w:rPr>
          <w:rFonts w:cstheme="minorHAnsi"/>
          <w:b/>
          <w:bCs/>
          <w:highlight w:val="yellow"/>
          <w:lang w:val="es-ES"/>
        </w:rPr>
        <w:t>(PISECO),</w:t>
      </w:r>
      <w:r w:rsidR="0018261F" w:rsidRPr="00D875E1">
        <w:rPr>
          <w:rFonts w:cstheme="minorHAnsi"/>
          <w:b/>
          <w:bCs/>
          <w:highlight w:val="yellow"/>
          <w:lang w:val="es-ES"/>
        </w:rPr>
        <w:t xml:space="preserve"> o el </w:t>
      </w:r>
      <w:r w:rsidR="00C8358D" w:rsidRPr="00D875E1">
        <w:rPr>
          <w:rFonts w:cstheme="minorHAnsi"/>
          <w:b/>
          <w:bCs/>
          <w:highlight w:val="yellow"/>
          <w:lang w:val="es-ES"/>
        </w:rPr>
        <w:t>Programa PISEKALÓ</w:t>
      </w:r>
      <w:r w:rsidRPr="00C8358D">
        <w:rPr>
          <w:rFonts w:cstheme="minorHAnsi"/>
          <w:lang w:val="es-ES"/>
        </w:rPr>
        <w:t>, destinado a menores de la comunidad gitana de Bilbao</w:t>
      </w:r>
      <w:r w:rsidR="00124207" w:rsidRPr="00C8358D">
        <w:rPr>
          <w:rFonts w:cstheme="minorHAnsi"/>
          <w:lang w:val="es-ES"/>
        </w:rPr>
        <w:t>.</w:t>
      </w:r>
      <w:r w:rsidR="00E05263" w:rsidRPr="00C8358D">
        <w:rPr>
          <w:rFonts w:cstheme="minorHAnsi"/>
          <w:lang w:val="es-ES"/>
        </w:rPr>
        <w:t xml:space="preserve"> </w:t>
      </w:r>
    </w:p>
    <w:p w14:paraId="05F2740A" w14:textId="77777777" w:rsidR="00124207" w:rsidRPr="00C8358D" w:rsidRDefault="00124207" w:rsidP="00124207">
      <w:pPr>
        <w:spacing w:line="360" w:lineRule="auto"/>
        <w:jc w:val="both"/>
        <w:rPr>
          <w:rFonts w:cstheme="minorHAnsi"/>
          <w:b/>
          <w:bCs/>
          <w:lang w:val="es-ES"/>
        </w:rPr>
      </w:pPr>
      <w:r w:rsidRPr="00C8358D">
        <w:rPr>
          <w:rFonts w:cstheme="minorHAnsi"/>
          <w:lang w:val="es-ES"/>
        </w:rPr>
        <w:t>Hay que hacer especial esfuerzo en detectar nuevos casos para incluir</w:t>
      </w:r>
      <w:r w:rsidR="00E05263" w:rsidRPr="00C8358D">
        <w:rPr>
          <w:rFonts w:cstheme="minorHAnsi"/>
          <w:lang w:val="es-ES"/>
        </w:rPr>
        <w:t xml:space="preserve"> en estos programas </w:t>
      </w:r>
      <w:r w:rsidR="00E05263" w:rsidRPr="00C8358D">
        <w:rPr>
          <w:rFonts w:cstheme="minorHAnsi"/>
          <w:color w:val="000000"/>
          <w:shd w:val="clear" w:color="auto" w:fill="FFFFFF"/>
          <w:lang w:val="es-ES"/>
        </w:rPr>
        <w:t xml:space="preserve">a menores y familias que no habían sido previamente atendidas por los Servicios Sociales de Base, ya que entendemos, que </w:t>
      </w:r>
      <w:r w:rsidRPr="00C8358D">
        <w:rPr>
          <w:rFonts w:cstheme="minorHAnsi"/>
          <w:color w:val="000000"/>
          <w:shd w:val="clear" w:color="auto" w:fill="FFFFFF"/>
          <w:lang w:val="es-ES"/>
        </w:rPr>
        <w:t>en esta situación s</w:t>
      </w:r>
      <w:r w:rsidRPr="00C8358D">
        <w:rPr>
          <w:rFonts w:cstheme="minorHAnsi"/>
          <w:lang w:val="es-ES"/>
        </w:rPr>
        <w:t xml:space="preserve">on muchos los niños, niñas y adolescentes que pasan el día solos, y carecen de una red de apoyo, </w:t>
      </w:r>
      <w:r w:rsidR="00C8358D">
        <w:rPr>
          <w:rFonts w:cstheme="minorHAnsi"/>
          <w:lang w:val="es-ES"/>
        </w:rPr>
        <w:t xml:space="preserve">bien </w:t>
      </w:r>
      <w:r w:rsidRPr="00C8358D">
        <w:rPr>
          <w:rFonts w:cstheme="minorHAnsi"/>
          <w:lang w:val="es-ES"/>
        </w:rPr>
        <w:t xml:space="preserve">porque sus cuidadores trabajan o </w:t>
      </w:r>
      <w:r w:rsidR="00C8358D">
        <w:rPr>
          <w:rFonts w:cstheme="minorHAnsi"/>
          <w:lang w:val="es-ES"/>
        </w:rPr>
        <w:t xml:space="preserve">bien </w:t>
      </w:r>
      <w:r w:rsidRPr="00C8358D">
        <w:rPr>
          <w:rFonts w:cstheme="minorHAnsi"/>
          <w:lang w:val="es-ES"/>
        </w:rPr>
        <w:t xml:space="preserve">por dificultades añadidas (como es el caso de las familias </w:t>
      </w:r>
      <w:proofErr w:type="spellStart"/>
      <w:r w:rsidRPr="00C8358D">
        <w:rPr>
          <w:rFonts w:cstheme="minorHAnsi"/>
          <w:lang w:val="es-ES"/>
        </w:rPr>
        <w:t>mono</w:t>
      </w:r>
      <w:r w:rsidR="00907018" w:rsidRPr="00C8358D">
        <w:rPr>
          <w:rFonts w:cstheme="minorHAnsi"/>
          <w:lang w:val="es-ES"/>
        </w:rPr>
        <w:t>m</w:t>
      </w:r>
      <w:r w:rsidRPr="00C8358D">
        <w:rPr>
          <w:rFonts w:cstheme="minorHAnsi"/>
          <w:lang w:val="es-ES"/>
        </w:rPr>
        <w:t>arentales</w:t>
      </w:r>
      <w:proofErr w:type="spellEnd"/>
      <w:r w:rsidRPr="00C8358D">
        <w:rPr>
          <w:rFonts w:cstheme="minorHAnsi"/>
          <w:lang w:val="es-ES"/>
        </w:rPr>
        <w:t xml:space="preserve">) para que se les acompañe en las tareas de planificación (horario de estudio, tiempo dedicado al ocio, horario de sueño, socialización…) </w:t>
      </w:r>
      <w:r w:rsidRPr="00A701C7">
        <w:rPr>
          <w:rFonts w:cstheme="minorHAnsi"/>
          <w:b/>
          <w:bCs/>
          <w:highlight w:val="yellow"/>
          <w:lang w:val="es-ES"/>
        </w:rPr>
        <w:t>Es urgente identificar a estos niños, niñas y adolescentes en situación de vulnerabilidad a través de servicios sociales o desde los propios centros escolares para que con un programa de atención t</w:t>
      </w:r>
      <w:r w:rsidR="00907018" w:rsidRPr="00A701C7">
        <w:rPr>
          <w:rFonts w:cstheme="minorHAnsi"/>
          <w:b/>
          <w:bCs/>
          <w:highlight w:val="yellow"/>
          <w:lang w:val="es-ES"/>
        </w:rPr>
        <w:t>elemática</w:t>
      </w:r>
      <w:r w:rsidRPr="00A701C7">
        <w:rPr>
          <w:rFonts w:cstheme="minorHAnsi"/>
          <w:b/>
          <w:bCs/>
          <w:highlight w:val="yellow"/>
          <w:lang w:val="es-ES"/>
        </w:rPr>
        <w:t xml:space="preserve"> diario, equipos de educadores sociales, ayuden diariamente a la planificación de su rutina</w:t>
      </w:r>
      <w:r w:rsidR="00907018" w:rsidRPr="00A701C7">
        <w:rPr>
          <w:rFonts w:cstheme="minorHAnsi"/>
          <w:b/>
          <w:bCs/>
          <w:highlight w:val="yellow"/>
          <w:lang w:val="es-ES"/>
        </w:rPr>
        <w:t>.</w:t>
      </w:r>
    </w:p>
    <w:p w14:paraId="415A5F5A" w14:textId="77777777" w:rsidR="0018261F" w:rsidRPr="00C8358D" w:rsidRDefault="00E05263" w:rsidP="0018261F">
      <w:pPr>
        <w:spacing w:line="360" w:lineRule="auto"/>
        <w:jc w:val="both"/>
        <w:rPr>
          <w:rFonts w:cstheme="minorHAnsi"/>
          <w:lang w:val="es-ES"/>
        </w:rPr>
      </w:pPr>
      <w:r w:rsidRPr="00C8358D">
        <w:rPr>
          <w:rFonts w:cstheme="minorHAnsi"/>
          <w:lang w:val="es-ES"/>
        </w:rPr>
        <w:t>Para poder reforzar estos programas</w:t>
      </w:r>
      <w:r w:rsidR="0018261F" w:rsidRPr="00C8358D">
        <w:rPr>
          <w:rFonts w:cstheme="minorHAnsi"/>
          <w:lang w:val="es-ES"/>
        </w:rPr>
        <w:t xml:space="preserve">, </w:t>
      </w:r>
      <w:r w:rsidR="009F5539" w:rsidRPr="00C8358D">
        <w:rPr>
          <w:rFonts w:cstheme="minorHAnsi"/>
          <w:lang w:val="es-ES"/>
        </w:rPr>
        <w:t xml:space="preserve">proponemos </w:t>
      </w:r>
      <w:r w:rsidRPr="00A701C7">
        <w:rPr>
          <w:rFonts w:cstheme="minorHAnsi"/>
          <w:b/>
          <w:bCs/>
          <w:highlight w:val="yellow"/>
          <w:lang w:val="es-ES"/>
        </w:rPr>
        <w:t>aumentar</w:t>
      </w:r>
      <w:r w:rsidR="009F5539" w:rsidRPr="00A701C7">
        <w:rPr>
          <w:rFonts w:cstheme="minorHAnsi"/>
          <w:b/>
          <w:bCs/>
          <w:highlight w:val="yellow"/>
          <w:lang w:val="es-ES"/>
        </w:rPr>
        <w:t xml:space="preserve"> los Equipos de Intervención Socioeducativa (EISE),</w:t>
      </w:r>
      <w:r w:rsidR="009F5539" w:rsidRPr="00C8358D">
        <w:rPr>
          <w:rFonts w:cstheme="minorHAnsi"/>
          <w:b/>
          <w:bCs/>
          <w:lang w:val="es-ES"/>
        </w:rPr>
        <w:t xml:space="preserve"> </w:t>
      </w:r>
      <w:r w:rsidR="009F5539" w:rsidRPr="00C8358D">
        <w:rPr>
          <w:rFonts w:cstheme="minorHAnsi"/>
          <w:lang w:val="es-ES"/>
        </w:rPr>
        <w:t xml:space="preserve">como </w:t>
      </w:r>
      <w:r w:rsidR="009F5539" w:rsidRPr="00C8358D">
        <w:rPr>
          <w:rFonts w:cstheme="minorHAnsi"/>
          <w:color w:val="000000"/>
          <w:shd w:val="clear" w:color="auto" w:fill="FFFFFF"/>
          <w:lang w:val="es-ES"/>
        </w:rPr>
        <w:t>dispositivos especiales para trabajar con menores de entre 0 y 18 años y sus familias pertenecientes a entornos de riesgo de desprotección</w:t>
      </w:r>
      <w:r w:rsidR="0018261F" w:rsidRPr="00C8358D">
        <w:rPr>
          <w:rFonts w:cstheme="minorHAnsi"/>
          <w:color w:val="000000"/>
          <w:shd w:val="clear" w:color="auto" w:fill="FFFFFF"/>
          <w:lang w:val="es-ES"/>
        </w:rPr>
        <w:t>.</w:t>
      </w:r>
    </w:p>
    <w:p w14:paraId="4308D09E" w14:textId="77777777" w:rsidR="00227388" w:rsidRPr="00C8358D" w:rsidRDefault="009F5539" w:rsidP="0018261F">
      <w:pPr>
        <w:spacing w:line="360" w:lineRule="auto"/>
        <w:jc w:val="both"/>
        <w:rPr>
          <w:rFonts w:cstheme="minorHAnsi"/>
          <w:lang w:val="es-ES"/>
        </w:rPr>
      </w:pPr>
      <w:r w:rsidRPr="00C8358D">
        <w:rPr>
          <w:rFonts w:cstheme="minorHAnsi"/>
          <w:color w:val="000000"/>
          <w:shd w:val="clear" w:color="auto" w:fill="FFFFFF"/>
          <w:lang w:val="es-ES"/>
        </w:rPr>
        <w:t xml:space="preserve">Muchas de </w:t>
      </w:r>
      <w:r w:rsidR="007C3FDE" w:rsidRPr="00C8358D">
        <w:rPr>
          <w:rFonts w:cstheme="minorHAnsi"/>
          <w:color w:val="000000"/>
          <w:shd w:val="clear" w:color="auto" w:fill="FFFFFF"/>
          <w:lang w:val="es-ES"/>
        </w:rPr>
        <w:t xml:space="preserve">las intervenciones que realizan estos equipos </w:t>
      </w:r>
      <w:r w:rsidRPr="00C8358D">
        <w:rPr>
          <w:rFonts w:cstheme="minorHAnsi"/>
          <w:color w:val="000000"/>
          <w:shd w:val="clear" w:color="auto" w:fill="FFFFFF"/>
          <w:lang w:val="es-ES"/>
        </w:rPr>
        <w:t>se hac</w:t>
      </w:r>
      <w:r w:rsidR="0018261F" w:rsidRPr="00C8358D">
        <w:rPr>
          <w:rFonts w:cstheme="minorHAnsi"/>
          <w:color w:val="000000"/>
          <w:shd w:val="clear" w:color="auto" w:fill="FFFFFF"/>
          <w:lang w:val="es-ES"/>
        </w:rPr>
        <w:t>en</w:t>
      </w:r>
      <w:r w:rsidR="007C3FDE" w:rsidRPr="00C8358D">
        <w:rPr>
          <w:rFonts w:cstheme="minorHAnsi"/>
          <w:color w:val="000000"/>
          <w:shd w:val="clear" w:color="auto" w:fill="FFFFFF"/>
          <w:lang w:val="es-ES"/>
        </w:rPr>
        <w:t xml:space="preserve"> e</w:t>
      </w:r>
      <w:r w:rsidRPr="00C8358D">
        <w:rPr>
          <w:rFonts w:cstheme="minorHAnsi"/>
          <w:color w:val="000000"/>
          <w:shd w:val="clear" w:color="auto" w:fill="FFFFFF"/>
          <w:lang w:val="es-ES"/>
        </w:rPr>
        <w:t xml:space="preserve">n el propio hogar, pero debido a las medidas </w:t>
      </w:r>
      <w:r w:rsidR="0018261F" w:rsidRPr="00C8358D">
        <w:rPr>
          <w:rFonts w:cstheme="minorHAnsi"/>
          <w:color w:val="000000"/>
          <w:shd w:val="clear" w:color="auto" w:fill="FFFFFF"/>
          <w:lang w:val="es-ES"/>
        </w:rPr>
        <w:t>adoptadas</w:t>
      </w:r>
      <w:r w:rsidRPr="00C8358D">
        <w:rPr>
          <w:rFonts w:cstheme="minorHAnsi"/>
          <w:color w:val="000000"/>
          <w:shd w:val="clear" w:color="auto" w:fill="FFFFFF"/>
          <w:lang w:val="es-ES"/>
        </w:rPr>
        <w:t xml:space="preserve"> tras decretarse el Estado de Alarma, las visitas a las casas han dejado de hacerse, y esas intervenciones se hacen vía telemática</w:t>
      </w:r>
      <w:r w:rsidR="00227388" w:rsidRPr="00C8358D">
        <w:rPr>
          <w:rFonts w:cstheme="minorHAnsi"/>
          <w:color w:val="000000"/>
          <w:shd w:val="clear" w:color="auto" w:fill="FFFFFF"/>
          <w:lang w:val="es-ES"/>
        </w:rPr>
        <w:t xml:space="preserve">, </w:t>
      </w:r>
      <w:r w:rsidR="0018261F" w:rsidRPr="00C8358D">
        <w:rPr>
          <w:rFonts w:cstheme="minorHAnsi"/>
          <w:lang w:val="es-ES"/>
        </w:rPr>
        <w:t xml:space="preserve">preferentemente mediante el uso de la videollamada para favorecer el contacto visual. </w:t>
      </w:r>
      <w:r w:rsidR="00227388" w:rsidRPr="00C8358D">
        <w:rPr>
          <w:rFonts w:cstheme="minorHAnsi"/>
          <w:lang w:val="es-ES"/>
        </w:rPr>
        <w:t xml:space="preserve">Pero muchas familias no tienen acceso a internet o equipos informáticos adecuados para hacerlo. Por eso, </w:t>
      </w:r>
      <w:r w:rsidR="0018261F" w:rsidRPr="00A701C7">
        <w:rPr>
          <w:rFonts w:cstheme="minorHAnsi"/>
          <w:b/>
          <w:bCs/>
          <w:highlight w:val="yellow"/>
          <w:lang w:val="es-ES"/>
        </w:rPr>
        <w:t xml:space="preserve">proponemos dotar </w:t>
      </w:r>
      <w:r w:rsidR="00227388" w:rsidRPr="00A701C7">
        <w:rPr>
          <w:rFonts w:cstheme="minorHAnsi"/>
          <w:b/>
          <w:bCs/>
          <w:highlight w:val="yellow"/>
          <w:lang w:val="es-ES"/>
        </w:rPr>
        <w:t>a estas familias de los medios que sean necesarios para poder realizar videollamadas con los Equipos de Interve</w:t>
      </w:r>
      <w:r w:rsidR="00221D41" w:rsidRPr="00A701C7">
        <w:rPr>
          <w:rFonts w:cstheme="minorHAnsi"/>
          <w:b/>
          <w:bCs/>
          <w:highlight w:val="yellow"/>
          <w:lang w:val="es-ES"/>
        </w:rPr>
        <w:t>n</w:t>
      </w:r>
      <w:r w:rsidR="00227388" w:rsidRPr="00A701C7">
        <w:rPr>
          <w:rFonts w:cstheme="minorHAnsi"/>
          <w:b/>
          <w:bCs/>
          <w:highlight w:val="yellow"/>
          <w:lang w:val="es-ES"/>
        </w:rPr>
        <w:t>ción Socioeducativa</w:t>
      </w:r>
      <w:r w:rsidR="00227388" w:rsidRPr="00A701C7">
        <w:rPr>
          <w:rFonts w:cstheme="minorHAnsi"/>
          <w:highlight w:val="yellow"/>
          <w:lang w:val="es-ES"/>
        </w:rPr>
        <w:t>.</w:t>
      </w:r>
      <w:r w:rsidR="00227388" w:rsidRPr="00C8358D">
        <w:rPr>
          <w:rFonts w:cstheme="minorHAnsi"/>
          <w:lang w:val="es-ES"/>
        </w:rPr>
        <w:t xml:space="preserve"> </w:t>
      </w:r>
    </w:p>
    <w:p w14:paraId="44381DD5" w14:textId="77777777" w:rsidR="00907018" w:rsidRPr="00C8358D" w:rsidRDefault="00907018" w:rsidP="0018261F">
      <w:pPr>
        <w:spacing w:line="360" w:lineRule="auto"/>
        <w:jc w:val="both"/>
        <w:rPr>
          <w:rFonts w:cstheme="minorHAnsi"/>
          <w:lang w:val="es-ES"/>
        </w:rPr>
      </w:pPr>
    </w:p>
    <w:p w14:paraId="37DD4574" w14:textId="77777777" w:rsidR="00907018" w:rsidRPr="00C8358D" w:rsidRDefault="00907018" w:rsidP="00907018">
      <w:pPr>
        <w:spacing w:line="360" w:lineRule="auto"/>
        <w:jc w:val="both"/>
        <w:rPr>
          <w:rFonts w:cstheme="minorHAnsi"/>
          <w:b/>
          <w:bCs/>
          <w:u w:val="single"/>
          <w:lang w:val="es-ES"/>
        </w:rPr>
      </w:pPr>
      <w:r w:rsidRPr="00C8358D">
        <w:rPr>
          <w:rFonts w:cstheme="minorHAnsi"/>
          <w:b/>
          <w:bCs/>
          <w:u w:val="single"/>
          <w:lang w:val="es-ES"/>
        </w:rPr>
        <w:t>Medidas para garantizar las condiciones de vida de menores que viven en familias más vulnerables</w:t>
      </w:r>
    </w:p>
    <w:p w14:paraId="3EBE3B26" w14:textId="77777777" w:rsidR="00A5093D" w:rsidRPr="00C8358D" w:rsidRDefault="00A5093D" w:rsidP="00A5093D">
      <w:pPr>
        <w:spacing w:line="360" w:lineRule="auto"/>
        <w:jc w:val="both"/>
        <w:rPr>
          <w:rFonts w:cstheme="minorHAnsi"/>
          <w:lang w:val="es-ES"/>
        </w:rPr>
      </w:pPr>
      <w:r w:rsidRPr="00C8358D">
        <w:rPr>
          <w:rFonts w:cstheme="minorHAnsi"/>
          <w:b/>
          <w:bCs/>
          <w:lang w:val="es-ES"/>
        </w:rPr>
        <w:t>En cuanto a la alimentación,</w:t>
      </w:r>
      <w:r w:rsidRPr="00C8358D">
        <w:rPr>
          <w:rFonts w:cstheme="minorHAnsi"/>
          <w:lang w:val="es-ES"/>
        </w:rPr>
        <w:t xml:space="preserve"> el cierre de los colegios, y por tanto de los comedores escolares, ha provocado que muchos menores vean vulnerado su derecho a la alimentación, ya que algunos alumnos</w:t>
      </w:r>
      <w:r w:rsidR="00C8358D">
        <w:rPr>
          <w:rFonts w:cstheme="minorHAnsi"/>
          <w:lang w:val="es-ES"/>
        </w:rPr>
        <w:t xml:space="preserve"> y alumnas</w:t>
      </w:r>
      <w:r w:rsidRPr="00C8358D">
        <w:rPr>
          <w:rFonts w:cstheme="minorHAnsi"/>
          <w:lang w:val="es-ES"/>
        </w:rPr>
        <w:t>, cuyas familias pueden estar en situaciones más difíciles económicamente, que tienen “beca</w:t>
      </w:r>
      <w:r w:rsidR="00A701C7">
        <w:rPr>
          <w:rFonts w:cstheme="minorHAnsi"/>
          <w:lang w:val="es-ES"/>
        </w:rPr>
        <w:t>-</w:t>
      </w:r>
      <w:r w:rsidRPr="00C8358D">
        <w:rPr>
          <w:rFonts w:cstheme="minorHAnsi"/>
          <w:lang w:val="es-ES"/>
        </w:rPr>
        <w:t>comedor”, no tienen garantizada la comida (comida escolar) que normalmente tienen asegurada una vez al día.</w:t>
      </w:r>
    </w:p>
    <w:p w14:paraId="22EFE9A3" w14:textId="77777777" w:rsidR="00A5093D" w:rsidRPr="00C8358D" w:rsidRDefault="00C8358D" w:rsidP="00A5093D">
      <w:pPr>
        <w:spacing w:line="360" w:lineRule="auto"/>
        <w:jc w:val="both"/>
        <w:rPr>
          <w:rFonts w:cstheme="minorHAnsi"/>
          <w:lang w:val="es-ES"/>
        </w:rPr>
      </w:pPr>
      <w:r>
        <w:rPr>
          <w:rFonts w:cstheme="minorHAnsi"/>
          <w:lang w:val="es-ES"/>
        </w:rPr>
        <w:t>Otra parte del alumnado</w:t>
      </w:r>
      <w:r w:rsidR="00A5093D" w:rsidRPr="00C8358D">
        <w:rPr>
          <w:rFonts w:cstheme="minorHAnsi"/>
          <w:lang w:val="es-ES"/>
        </w:rPr>
        <w:t>, aunque no tenga estas becas, tiene que comer sol</w:t>
      </w:r>
      <w:r>
        <w:rPr>
          <w:rFonts w:cstheme="minorHAnsi"/>
          <w:lang w:val="es-ES"/>
        </w:rPr>
        <w:t>a</w:t>
      </w:r>
      <w:r w:rsidR="00A5093D" w:rsidRPr="00C8358D">
        <w:rPr>
          <w:rFonts w:cstheme="minorHAnsi"/>
          <w:lang w:val="es-ES"/>
        </w:rPr>
        <w:t xml:space="preserve"> porque las personas encargadas de su cuidado tienen que ir a trabajar. Es decir, no tienen asegurada esa garantía de alimentación de calidad que tenían antes en los comedores escolares.</w:t>
      </w:r>
    </w:p>
    <w:p w14:paraId="68E2DAF8" w14:textId="77777777" w:rsidR="00A5093D" w:rsidRPr="00C8358D" w:rsidRDefault="00A5093D" w:rsidP="00A5093D">
      <w:pPr>
        <w:spacing w:line="360" w:lineRule="auto"/>
        <w:jc w:val="both"/>
        <w:rPr>
          <w:rFonts w:cstheme="minorHAnsi"/>
          <w:lang w:val="es-ES"/>
        </w:rPr>
      </w:pPr>
      <w:r w:rsidRPr="00C8358D">
        <w:rPr>
          <w:rFonts w:cstheme="minorHAnsi"/>
          <w:lang w:val="es-ES"/>
        </w:rPr>
        <w:t xml:space="preserve">Ante ello, el Gobierno Vasco, ha decidido mantener las “becas comedor”, pero esto no resuelve el problema del todo, porque hay familias a las que no están llegando las ayudas. </w:t>
      </w:r>
    </w:p>
    <w:p w14:paraId="61F7443E" w14:textId="77777777" w:rsidR="00A5093D" w:rsidRPr="00C8358D" w:rsidRDefault="00A5093D" w:rsidP="00A5093D">
      <w:pPr>
        <w:spacing w:line="360" w:lineRule="auto"/>
        <w:jc w:val="both"/>
        <w:rPr>
          <w:rFonts w:cstheme="minorHAnsi"/>
          <w:lang w:val="es-ES"/>
        </w:rPr>
      </w:pPr>
      <w:r w:rsidRPr="00C8358D">
        <w:rPr>
          <w:rFonts w:cstheme="minorHAnsi"/>
          <w:lang w:val="es-ES"/>
        </w:rPr>
        <w:t xml:space="preserve">Por ello, </w:t>
      </w:r>
      <w:r w:rsidRPr="00A701C7">
        <w:rPr>
          <w:rFonts w:cstheme="minorHAnsi"/>
          <w:b/>
          <w:bCs/>
          <w:highlight w:val="yellow"/>
          <w:lang w:val="es-ES"/>
        </w:rPr>
        <w:t xml:space="preserve">desde </w:t>
      </w:r>
      <w:proofErr w:type="spellStart"/>
      <w:r w:rsidRPr="00A701C7">
        <w:rPr>
          <w:rFonts w:cstheme="minorHAnsi"/>
          <w:b/>
          <w:bCs/>
          <w:highlight w:val="yellow"/>
          <w:lang w:val="es-ES"/>
        </w:rPr>
        <w:t>EHBildu</w:t>
      </w:r>
      <w:proofErr w:type="spellEnd"/>
      <w:r w:rsidRPr="00A701C7">
        <w:rPr>
          <w:rFonts w:cstheme="minorHAnsi"/>
          <w:b/>
          <w:bCs/>
          <w:highlight w:val="yellow"/>
          <w:lang w:val="es-ES"/>
        </w:rPr>
        <w:t xml:space="preserve"> </w:t>
      </w:r>
      <w:proofErr w:type="spellStart"/>
      <w:r w:rsidRPr="00A701C7">
        <w:rPr>
          <w:rFonts w:cstheme="minorHAnsi"/>
          <w:b/>
          <w:bCs/>
          <w:highlight w:val="yellow"/>
          <w:lang w:val="es-ES"/>
        </w:rPr>
        <w:t>Bilbo</w:t>
      </w:r>
      <w:proofErr w:type="spellEnd"/>
      <w:r w:rsidRPr="00A701C7">
        <w:rPr>
          <w:rFonts w:cstheme="minorHAnsi"/>
          <w:b/>
          <w:bCs/>
          <w:highlight w:val="yellow"/>
          <w:lang w:val="es-ES"/>
        </w:rPr>
        <w:t xml:space="preserve"> proponemos que el Ayuntamiento de Bilbao ponga en marcha bonos de alimentación de entre 150€ y 300€ para familias en riesgo de exclusión social con menores a su cargo que se hayan visto afectadas por el cierre de comedores escolares</w:t>
      </w:r>
      <w:r w:rsidRPr="00C8358D">
        <w:rPr>
          <w:rFonts w:cstheme="minorHAnsi"/>
          <w:lang w:val="es-ES"/>
        </w:rPr>
        <w:t>. Otra opción que proponemos desde nuestro grupo municipal es solicitar al Gobierno Vasco la relación de alumnos</w:t>
      </w:r>
      <w:r w:rsidR="00C8358D">
        <w:rPr>
          <w:rFonts w:cstheme="minorHAnsi"/>
          <w:lang w:val="es-ES"/>
        </w:rPr>
        <w:t xml:space="preserve"> y alumnas</w:t>
      </w:r>
      <w:r w:rsidRPr="00C8358D">
        <w:rPr>
          <w:rFonts w:cstheme="minorHAnsi"/>
          <w:lang w:val="es-ES"/>
        </w:rPr>
        <w:t xml:space="preserve"> inscrit</w:t>
      </w:r>
      <w:r w:rsidR="00C8358D">
        <w:rPr>
          <w:rFonts w:cstheme="minorHAnsi"/>
          <w:lang w:val="es-ES"/>
        </w:rPr>
        <w:t>a</w:t>
      </w:r>
      <w:r w:rsidRPr="00C8358D">
        <w:rPr>
          <w:rFonts w:cstheme="minorHAnsi"/>
          <w:lang w:val="es-ES"/>
        </w:rPr>
        <w:t xml:space="preserve">s en el comedor del centro y </w:t>
      </w:r>
      <w:r w:rsidRPr="00A701C7">
        <w:rPr>
          <w:rFonts w:cstheme="minorHAnsi"/>
          <w:b/>
          <w:bCs/>
          <w:highlight w:val="yellow"/>
          <w:lang w:val="es-ES"/>
        </w:rPr>
        <w:t>garantizar a quienes así lo soliciten el</w:t>
      </w:r>
      <w:r w:rsidRPr="00A701C7">
        <w:rPr>
          <w:rFonts w:cstheme="minorHAnsi"/>
          <w:highlight w:val="yellow"/>
          <w:lang w:val="es-ES"/>
        </w:rPr>
        <w:t xml:space="preserve"> </w:t>
      </w:r>
      <w:r w:rsidRPr="00A701C7">
        <w:rPr>
          <w:rFonts w:cstheme="minorHAnsi"/>
          <w:b/>
          <w:bCs/>
          <w:highlight w:val="yellow"/>
          <w:lang w:val="es-ES"/>
        </w:rPr>
        <w:t>servicio a domicilio</w:t>
      </w:r>
      <w:r w:rsidR="002B5A09" w:rsidRPr="00A701C7">
        <w:rPr>
          <w:rFonts w:cstheme="minorHAnsi"/>
          <w:b/>
          <w:bCs/>
          <w:highlight w:val="yellow"/>
          <w:lang w:val="es-ES"/>
        </w:rPr>
        <w:t>, mediante pequeñas empresas de catering de la ciudad</w:t>
      </w:r>
      <w:r w:rsidR="002B5A09" w:rsidRPr="00C8358D">
        <w:rPr>
          <w:rFonts w:cstheme="minorHAnsi"/>
          <w:lang w:val="es-ES"/>
        </w:rPr>
        <w:t xml:space="preserve">, </w:t>
      </w:r>
      <w:r w:rsidRPr="00C8358D">
        <w:rPr>
          <w:rFonts w:cstheme="minorHAnsi"/>
          <w:lang w:val="es-ES"/>
        </w:rPr>
        <w:t>asegur</w:t>
      </w:r>
      <w:r w:rsidR="002B5A09" w:rsidRPr="00C8358D">
        <w:rPr>
          <w:rFonts w:cstheme="minorHAnsi"/>
          <w:lang w:val="es-ES"/>
        </w:rPr>
        <w:t>ando</w:t>
      </w:r>
      <w:r w:rsidRPr="00C8358D">
        <w:rPr>
          <w:rFonts w:cstheme="minorHAnsi"/>
          <w:lang w:val="es-ES"/>
        </w:rPr>
        <w:t xml:space="preserve"> comidas de calidad y al mismo tiempo, impulsando a pequeñas empresas locales, que debido a la crisis sanitaria están </w:t>
      </w:r>
      <w:r w:rsidR="002B5A09" w:rsidRPr="00C8358D">
        <w:rPr>
          <w:rFonts w:cstheme="minorHAnsi"/>
          <w:lang w:val="es-ES"/>
        </w:rPr>
        <w:t>pasando por graves</w:t>
      </w:r>
      <w:r w:rsidRPr="00C8358D">
        <w:rPr>
          <w:rFonts w:cstheme="minorHAnsi"/>
          <w:lang w:val="es-ES"/>
        </w:rPr>
        <w:t xml:space="preserve"> dificultades. </w:t>
      </w:r>
    </w:p>
    <w:p w14:paraId="6601EACB" w14:textId="77777777" w:rsidR="002B5A09" w:rsidRPr="00C8358D" w:rsidRDefault="002B5A09" w:rsidP="002B5A09">
      <w:pPr>
        <w:spacing w:line="360" w:lineRule="auto"/>
        <w:jc w:val="both"/>
        <w:rPr>
          <w:rFonts w:cstheme="minorHAnsi"/>
          <w:lang w:val="es-ES"/>
        </w:rPr>
      </w:pPr>
      <w:r w:rsidRPr="00C8358D">
        <w:rPr>
          <w:rFonts w:cstheme="minorHAnsi"/>
          <w:b/>
          <w:bCs/>
          <w:lang w:val="es-ES"/>
        </w:rPr>
        <w:t>En cuanto a la vivienda, el confinamiento puede obligar a los niños a quedarse en hogares que son hacinados y precarios</w:t>
      </w:r>
      <w:r w:rsidRPr="00C8358D">
        <w:rPr>
          <w:rFonts w:cstheme="minorHAnsi"/>
          <w:lang w:val="es-ES"/>
        </w:rPr>
        <w:t xml:space="preserve">. Son espacios donde hay escasa protección sanitaria, que no cuentan con los servicios ni recursos públicos de salud que puedan prevenir y contener el Coronavirus. Son entornos además donde la situación de salud de las personas, por el riesgo sanitario del entorno, supone patologías previas y, por tanto, son población de alto riesgo. Es por eso que </w:t>
      </w:r>
      <w:r w:rsidRPr="00A701C7">
        <w:rPr>
          <w:rFonts w:cstheme="minorHAnsi"/>
          <w:highlight w:val="yellow"/>
          <w:lang w:val="es-ES"/>
        </w:rPr>
        <w:t xml:space="preserve">proponemos </w:t>
      </w:r>
      <w:r w:rsidRPr="00A701C7">
        <w:rPr>
          <w:rFonts w:cstheme="minorHAnsi"/>
          <w:b/>
          <w:bCs/>
          <w:highlight w:val="yellow"/>
          <w:lang w:val="es-ES"/>
        </w:rPr>
        <w:t>buscar alternativas habitacionales temporales para aquellas familias en condiciones de hacinamiento y/o infravivienda</w:t>
      </w:r>
      <w:r w:rsidRPr="00C8358D">
        <w:rPr>
          <w:rFonts w:cstheme="minorHAnsi"/>
          <w:lang w:val="es-ES"/>
        </w:rPr>
        <w:t>, donde la estancia prolongada en el hogar pueda considerarse dañino para la salud de los miembros de la misma.</w:t>
      </w:r>
    </w:p>
    <w:p w14:paraId="729959A4" w14:textId="77777777" w:rsidR="002B5A09" w:rsidRPr="00C8358D" w:rsidRDefault="002B5A09" w:rsidP="00A5093D">
      <w:pPr>
        <w:spacing w:line="360" w:lineRule="auto"/>
        <w:jc w:val="both"/>
        <w:rPr>
          <w:rFonts w:cstheme="minorHAnsi"/>
          <w:lang w:val="es-ES"/>
        </w:rPr>
      </w:pPr>
    </w:p>
    <w:p w14:paraId="0010D800" w14:textId="77777777" w:rsidR="00A5093D" w:rsidRPr="00C8358D" w:rsidRDefault="00A5093D" w:rsidP="00907018">
      <w:pPr>
        <w:spacing w:line="360" w:lineRule="auto"/>
        <w:jc w:val="both"/>
        <w:rPr>
          <w:rFonts w:cstheme="minorHAnsi"/>
          <w:lang w:val="es-ES"/>
        </w:rPr>
      </w:pPr>
    </w:p>
    <w:p w14:paraId="213B2F60" w14:textId="77777777" w:rsidR="00907018" w:rsidRPr="00C8358D" w:rsidRDefault="00907018" w:rsidP="00D01E94">
      <w:pPr>
        <w:spacing w:line="360" w:lineRule="auto"/>
        <w:jc w:val="both"/>
        <w:rPr>
          <w:rFonts w:cstheme="minorHAnsi"/>
          <w:lang w:val="es-ES"/>
        </w:rPr>
      </w:pPr>
    </w:p>
    <w:p w14:paraId="76953244" w14:textId="77777777" w:rsidR="00D01E94" w:rsidRPr="00C8358D" w:rsidRDefault="00D01E94" w:rsidP="00536546">
      <w:pPr>
        <w:spacing w:line="360" w:lineRule="auto"/>
        <w:jc w:val="both"/>
        <w:rPr>
          <w:rFonts w:cstheme="minorHAnsi"/>
          <w:highlight w:val="cyan"/>
          <w:lang w:val="es-ES"/>
        </w:rPr>
      </w:pPr>
    </w:p>
    <w:p w14:paraId="54B6519D" w14:textId="77777777" w:rsidR="00C12CB8" w:rsidRPr="00C8358D" w:rsidRDefault="002B5A09" w:rsidP="00C12CB8">
      <w:pPr>
        <w:spacing w:line="360" w:lineRule="auto"/>
        <w:jc w:val="both"/>
        <w:rPr>
          <w:rFonts w:cstheme="minorHAnsi"/>
          <w:b/>
          <w:bCs/>
          <w:u w:val="single"/>
          <w:lang w:val="es-ES"/>
        </w:rPr>
      </w:pPr>
      <w:r w:rsidRPr="00C8358D">
        <w:rPr>
          <w:rFonts w:cstheme="minorHAnsi"/>
          <w:b/>
          <w:bCs/>
          <w:u w:val="single"/>
          <w:lang w:val="es-ES"/>
        </w:rPr>
        <w:t>Medidas para paliar la brecha educativa</w:t>
      </w:r>
      <w:r w:rsidR="00C12CB8" w:rsidRPr="00C8358D">
        <w:rPr>
          <w:rFonts w:cstheme="minorHAnsi"/>
          <w:b/>
          <w:bCs/>
          <w:u w:val="single"/>
          <w:lang w:val="es-ES"/>
        </w:rPr>
        <w:t>: Soluciones para alumnado sin apoyo en casa</w:t>
      </w:r>
    </w:p>
    <w:p w14:paraId="7165D810" w14:textId="77777777" w:rsidR="0032748F" w:rsidRPr="00C8358D" w:rsidRDefault="0032748F" w:rsidP="00536546">
      <w:pPr>
        <w:spacing w:line="360" w:lineRule="auto"/>
        <w:jc w:val="both"/>
        <w:rPr>
          <w:rFonts w:cstheme="minorHAnsi"/>
          <w:lang w:val="es-ES"/>
        </w:rPr>
      </w:pPr>
      <w:r w:rsidRPr="00C8358D">
        <w:rPr>
          <w:rFonts w:cstheme="minorHAnsi"/>
          <w:lang w:val="es-ES"/>
        </w:rPr>
        <w:t>El Departamento Vasco de Educación ha suspendido la enseñanza presencial debido a la crisis originada por la pandemia del COVID-19</w:t>
      </w:r>
      <w:r w:rsidR="002B5A09" w:rsidRPr="00C8358D">
        <w:rPr>
          <w:rFonts w:cstheme="minorHAnsi"/>
          <w:lang w:val="es-ES"/>
        </w:rPr>
        <w:t>, por lo que l</w:t>
      </w:r>
      <w:r w:rsidRPr="00C8358D">
        <w:rPr>
          <w:rFonts w:cstheme="minorHAnsi"/>
          <w:lang w:val="es-ES"/>
        </w:rPr>
        <w:t xml:space="preserve">os alumnos y alumnas </w:t>
      </w:r>
      <w:r w:rsidR="002B5A09" w:rsidRPr="00C8358D">
        <w:rPr>
          <w:rFonts w:cstheme="minorHAnsi"/>
          <w:lang w:val="es-ES"/>
        </w:rPr>
        <w:t>están siguiendo</w:t>
      </w:r>
      <w:r w:rsidRPr="00C8358D">
        <w:rPr>
          <w:rFonts w:cstheme="minorHAnsi"/>
          <w:lang w:val="es-ES"/>
        </w:rPr>
        <w:t xml:space="preserve"> su proceso educativo desde casa</w:t>
      </w:r>
      <w:r w:rsidR="002B5A09" w:rsidRPr="00C8358D">
        <w:rPr>
          <w:rFonts w:cstheme="minorHAnsi"/>
          <w:lang w:val="es-ES"/>
        </w:rPr>
        <w:t xml:space="preserve">. </w:t>
      </w:r>
    </w:p>
    <w:p w14:paraId="6B1ECA75" w14:textId="77777777" w:rsidR="00283583" w:rsidRPr="00C8358D" w:rsidRDefault="0032748F" w:rsidP="00536546">
      <w:pPr>
        <w:spacing w:line="360" w:lineRule="auto"/>
        <w:jc w:val="both"/>
        <w:rPr>
          <w:rFonts w:cstheme="minorHAnsi"/>
          <w:lang w:val="es-ES"/>
        </w:rPr>
      </w:pPr>
      <w:r w:rsidRPr="00C8358D">
        <w:rPr>
          <w:rFonts w:cstheme="minorHAnsi"/>
          <w:lang w:val="es-ES"/>
        </w:rPr>
        <w:t>El objetivo educativo debe ser minimizar el impacto de la interrupción diaria del proceso de aprendizaje en el alumnado</w:t>
      </w:r>
      <w:r w:rsidR="00283583" w:rsidRPr="00C8358D">
        <w:rPr>
          <w:rFonts w:cstheme="minorHAnsi"/>
          <w:lang w:val="es-ES"/>
        </w:rPr>
        <w:t xml:space="preserve"> </w:t>
      </w:r>
      <w:r w:rsidRPr="00C8358D">
        <w:rPr>
          <w:rFonts w:cstheme="minorHAnsi"/>
          <w:lang w:val="es-ES"/>
        </w:rPr>
        <w:t xml:space="preserve">y que realicen la actividad escolar de forma no presencial lo más adecuadamente posible. </w:t>
      </w:r>
      <w:r w:rsidR="00283583" w:rsidRPr="00C8358D">
        <w:rPr>
          <w:rFonts w:cstheme="minorHAnsi"/>
          <w:lang w:val="es-ES"/>
        </w:rPr>
        <w:t>Para ello, l</w:t>
      </w:r>
      <w:r w:rsidRPr="00C8358D">
        <w:rPr>
          <w:rFonts w:cstheme="minorHAnsi"/>
          <w:lang w:val="es-ES"/>
        </w:rPr>
        <w:t>os trabajos on-line propuestos por el profesorado han sido puestos a disposición de los padres y madres o personas que ejercen de tutores de</w:t>
      </w:r>
      <w:r w:rsidR="00283583" w:rsidRPr="00C8358D">
        <w:rPr>
          <w:rFonts w:cstheme="minorHAnsi"/>
          <w:lang w:val="es-ES"/>
        </w:rPr>
        <w:t>l alumnado</w:t>
      </w:r>
      <w:r w:rsidRPr="00C8358D">
        <w:rPr>
          <w:rFonts w:cstheme="minorHAnsi"/>
          <w:lang w:val="es-ES"/>
        </w:rPr>
        <w:t xml:space="preserve">. Pero en numerosos casos se ha visto que eso no es fácil de hacer. </w:t>
      </w:r>
    </w:p>
    <w:p w14:paraId="1749D308" w14:textId="77777777" w:rsidR="0032748F" w:rsidRPr="00C8358D" w:rsidRDefault="0032748F" w:rsidP="00536546">
      <w:pPr>
        <w:spacing w:line="360" w:lineRule="auto"/>
        <w:jc w:val="both"/>
        <w:rPr>
          <w:rFonts w:cstheme="minorHAnsi"/>
          <w:lang w:val="es-ES"/>
        </w:rPr>
      </w:pPr>
      <w:r w:rsidRPr="00C8358D">
        <w:rPr>
          <w:rFonts w:cstheme="minorHAnsi"/>
          <w:lang w:val="es-ES"/>
        </w:rPr>
        <w:t xml:space="preserve">Por un lado, muchos padres y madres realizan su trabajo de forma telemática, por lo que no pueden estar ayudando a sus hijos e hijas en todo momento. Además, en estos momentos, los padres y madres tienen que gestionar también el resto de las actividades del hogar, tanto desde el punto de vista de ocio como emocional. </w:t>
      </w:r>
      <w:r w:rsidR="00283583" w:rsidRPr="00C8358D">
        <w:rPr>
          <w:rFonts w:cstheme="minorHAnsi"/>
          <w:lang w:val="es-ES"/>
        </w:rPr>
        <w:t>En definitiva,</w:t>
      </w:r>
      <w:r w:rsidRPr="00C8358D">
        <w:rPr>
          <w:rFonts w:cstheme="minorHAnsi"/>
          <w:lang w:val="es-ES"/>
        </w:rPr>
        <w:t xml:space="preserve"> la conciliación no está siendo fácil. </w:t>
      </w:r>
    </w:p>
    <w:p w14:paraId="06319C5F" w14:textId="77777777" w:rsidR="0032748F" w:rsidRPr="00C8358D" w:rsidRDefault="0032748F" w:rsidP="00536546">
      <w:pPr>
        <w:spacing w:line="360" w:lineRule="auto"/>
        <w:jc w:val="both"/>
        <w:rPr>
          <w:rFonts w:cstheme="minorHAnsi"/>
          <w:lang w:val="es-ES"/>
        </w:rPr>
      </w:pPr>
      <w:r w:rsidRPr="00C8358D">
        <w:rPr>
          <w:rFonts w:cstheme="minorHAnsi"/>
          <w:lang w:val="es-ES"/>
        </w:rPr>
        <w:t>Otro de los obstáculos que podemos encontrar en este sistema implantado es el "grado de competencia" de los padres y madres. Algunas de ellas no tienen un nivel lingüístico ni de comprensión para poder ayudar a los niños y niñas</w:t>
      </w:r>
      <w:r w:rsidR="00283583" w:rsidRPr="00C8358D">
        <w:rPr>
          <w:rFonts w:cstheme="minorHAnsi"/>
          <w:lang w:val="es-ES"/>
        </w:rPr>
        <w:t xml:space="preserve">. </w:t>
      </w:r>
      <w:r w:rsidRPr="00C8358D">
        <w:rPr>
          <w:rFonts w:cstheme="minorHAnsi"/>
          <w:lang w:val="es-ES"/>
        </w:rPr>
        <w:t>También hay que tener en cuenta que hay escuelas en las que hoy en día muchos alumnos y alumnas cuentan con la ayuda de "acompañantes" en el aula para poder seguir el ritmo marcado por la escuela, función que con el sistema on-line es imposible de materializarse en muchos hogares.</w:t>
      </w:r>
    </w:p>
    <w:p w14:paraId="3848A069" w14:textId="77777777" w:rsidR="00302CE7" w:rsidRPr="00C8358D" w:rsidRDefault="0032748F" w:rsidP="00536546">
      <w:pPr>
        <w:spacing w:line="360" w:lineRule="auto"/>
        <w:jc w:val="both"/>
        <w:rPr>
          <w:rFonts w:cstheme="minorHAnsi"/>
          <w:lang w:val="es-ES"/>
        </w:rPr>
      </w:pPr>
      <w:r w:rsidRPr="00C8358D">
        <w:rPr>
          <w:rFonts w:cstheme="minorHAnsi"/>
          <w:lang w:val="es-ES"/>
        </w:rPr>
        <w:t>En otras familias pertenecientes a grupos vuln</w:t>
      </w:r>
      <w:r w:rsidR="00302CE7" w:rsidRPr="00C8358D">
        <w:rPr>
          <w:rFonts w:cstheme="minorHAnsi"/>
          <w:lang w:val="es-ES"/>
        </w:rPr>
        <w:t xml:space="preserve">erables (comunidad gitana, familias de </w:t>
      </w:r>
      <w:r w:rsidRPr="00C8358D">
        <w:rPr>
          <w:rFonts w:cstheme="minorHAnsi"/>
          <w:lang w:val="es-ES"/>
        </w:rPr>
        <w:t xml:space="preserve">migrantes, pisos de cuidado de menores), la situación es aún peor. </w:t>
      </w:r>
      <w:r w:rsidR="001E5D6A" w:rsidRPr="00C8358D">
        <w:rPr>
          <w:rFonts w:cstheme="minorHAnsi"/>
          <w:lang w:val="es-ES"/>
        </w:rPr>
        <w:t>Algunas de ellas</w:t>
      </w:r>
      <w:r w:rsidRPr="00C8358D">
        <w:rPr>
          <w:rFonts w:cstheme="minorHAnsi"/>
          <w:lang w:val="es-ES"/>
        </w:rPr>
        <w:t xml:space="preserve"> no está</w:t>
      </w:r>
      <w:r w:rsidR="001E5D6A" w:rsidRPr="00C8358D">
        <w:rPr>
          <w:rFonts w:cstheme="minorHAnsi"/>
          <w:lang w:val="es-ES"/>
        </w:rPr>
        <w:t>n</w:t>
      </w:r>
      <w:r w:rsidRPr="00C8358D">
        <w:rPr>
          <w:rFonts w:cstheme="minorHAnsi"/>
          <w:lang w:val="es-ES"/>
        </w:rPr>
        <w:t xml:space="preserve"> alfabetizadas, o no tienen capacidad para ayudar en la educación</w:t>
      </w:r>
      <w:r w:rsidR="00283583" w:rsidRPr="00C8358D">
        <w:rPr>
          <w:rFonts w:cstheme="minorHAnsi"/>
          <w:lang w:val="es-ES"/>
        </w:rPr>
        <w:t>.</w:t>
      </w:r>
      <w:r w:rsidRPr="00C8358D">
        <w:rPr>
          <w:rFonts w:cstheme="minorHAnsi"/>
          <w:lang w:val="es-ES"/>
        </w:rPr>
        <w:t xml:space="preserve"> </w:t>
      </w:r>
      <w:r w:rsidR="00283583" w:rsidRPr="00C8358D">
        <w:rPr>
          <w:rFonts w:cstheme="minorHAnsi"/>
          <w:lang w:val="es-ES"/>
        </w:rPr>
        <w:t>S</w:t>
      </w:r>
      <w:r w:rsidRPr="00C8358D">
        <w:rPr>
          <w:rFonts w:cstheme="minorHAnsi"/>
          <w:lang w:val="es-ES"/>
        </w:rPr>
        <w:t>uelen ser familias de muchos miembros</w:t>
      </w:r>
      <w:r w:rsidR="00283583" w:rsidRPr="00C8358D">
        <w:rPr>
          <w:rFonts w:cstheme="minorHAnsi"/>
          <w:lang w:val="es-ES"/>
        </w:rPr>
        <w:t xml:space="preserve"> que</w:t>
      </w:r>
      <w:r w:rsidRPr="00C8358D">
        <w:rPr>
          <w:rFonts w:cstheme="minorHAnsi"/>
          <w:lang w:val="es-ES"/>
        </w:rPr>
        <w:t xml:space="preserve"> no tienen acceso al material escolar</w:t>
      </w:r>
      <w:r w:rsidR="00283583" w:rsidRPr="00C8358D">
        <w:rPr>
          <w:rFonts w:cstheme="minorHAnsi"/>
          <w:lang w:val="es-ES"/>
        </w:rPr>
        <w:t>.</w:t>
      </w:r>
    </w:p>
    <w:p w14:paraId="553EA2F3" w14:textId="77777777" w:rsidR="00DB6D9B" w:rsidRPr="00C8358D" w:rsidRDefault="00DB6D9B" w:rsidP="00DB6D9B">
      <w:pPr>
        <w:spacing w:line="360" w:lineRule="auto"/>
        <w:jc w:val="both"/>
        <w:rPr>
          <w:rFonts w:cstheme="minorHAnsi"/>
          <w:lang w:val="es-ES"/>
        </w:rPr>
      </w:pPr>
      <w:r w:rsidRPr="00C8358D">
        <w:rPr>
          <w:rFonts w:cstheme="minorHAnsi"/>
          <w:lang w:val="es-ES"/>
        </w:rPr>
        <w:t xml:space="preserve">En definitiva, hemos podido comprobar que la solución educativa adoptada ante esta crisis se ha pensado para un prototipo de familia y alumnado, sin tener en cuenta otros colectivos en situación desfavorable. Desde EH Bildu vemos necesaria la revisión del protocolo de actuación que se ha puesto en marcha y la adopción de medidas correctoras. Sabemos que muchas de estas medidas deberían ser adoptadas por el Departamento de Educación. Pero el Ayuntamiento de Bilbao también tiene su grado de responsabilidad y dispone de las competencias necesarias para revertir la situación de desigualdad en que viven muchos y muchas alumnas </w:t>
      </w:r>
      <w:proofErr w:type="spellStart"/>
      <w:r w:rsidRPr="00C8358D">
        <w:rPr>
          <w:rFonts w:cstheme="minorHAnsi"/>
          <w:lang w:val="es-ES"/>
        </w:rPr>
        <w:t>bilbotarras</w:t>
      </w:r>
      <w:proofErr w:type="spellEnd"/>
      <w:r w:rsidRPr="00C8358D">
        <w:rPr>
          <w:rFonts w:cstheme="minorHAnsi"/>
          <w:lang w:val="es-ES"/>
        </w:rPr>
        <w:t xml:space="preserve">. </w:t>
      </w:r>
    </w:p>
    <w:p w14:paraId="5EFE3711" w14:textId="77777777" w:rsidR="003D5383" w:rsidRPr="00C8358D" w:rsidRDefault="00C12CB8" w:rsidP="00536546">
      <w:pPr>
        <w:spacing w:line="360" w:lineRule="auto"/>
        <w:jc w:val="both"/>
        <w:rPr>
          <w:rFonts w:cstheme="minorHAnsi"/>
          <w:lang w:val="es-ES"/>
        </w:rPr>
      </w:pPr>
      <w:r w:rsidRPr="00C8358D">
        <w:rPr>
          <w:rFonts w:cstheme="minorHAnsi"/>
          <w:lang w:val="es-ES"/>
        </w:rPr>
        <w:lastRenderedPageBreak/>
        <w:t xml:space="preserve">Es </w:t>
      </w:r>
      <w:r w:rsidR="00302CE7" w:rsidRPr="00C8358D">
        <w:rPr>
          <w:rFonts w:cstheme="minorHAnsi"/>
          <w:lang w:val="es-ES"/>
        </w:rPr>
        <w:t xml:space="preserve">por eso que desde </w:t>
      </w:r>
      <w:proofErr w:type="spellStart"/>
      <w:r w:rsidR="00302CE7" w:rsidRPr="00C8358D">
        <w:rPr>
          <w:rFonts w:cstheme="minorHAnsi"/>
          <w:lang w:val="es-ES"/>
        </w:rPr>
        <w:t>EHBildu</w:t>
      </w:r>
      <w:proofErr w:type="spellEnd"/>
      <w:r w:rsidR="00302CE7" w:rsidRPr="00C8358D">
        <w:rPr>
          <w:rFonts w:cstheme="minorHAnsi"/>
          <w:lang w:val="es-ES"/>
        </w:rPr>
        <w:t xml:space="preserve"> </w:t>
      </w:r>
      <w:proofErr w:type="spellStart"/>
      <w:r w:rsidR="00302CE7" w:rsidRPr="00C8358D">
        <w:rPr>
          <w:rFonts w:cstheme="minorHAnsi"/>
          <w:lang w:val="es-ES"/>
        </w:rPr>
        <w:t>Bilbo</w:t>
      </w:r>
      <w:proofErr w:type="spellEnd"/>
      <w:r w:rsidR="00302CE7" w:rsidRPr="00C8358D">
        <w:rPr>
          <w:rFonts w:cstheme="minorHAnsi"/>
          <w:lang w:val="es-ES"/>
        </w:rPr>
        <w:t xml:space="preserve"> proponemos al Ayuntamiento </w:t>
      </w:r>
      <w:r w:rsidR="00741009">
        <w:rPr>
          <w:rFonts w:cstheme="minorHAnsi"/>
          <w:lang w:val="es-ES"/>
        </w:rPr>
        <w:t xml:space="preserve">varias </w:t>
      </w:r>
      <w:r w:rsidR="00302CE7" w:rsidRPr="00C8358D">
        <w:rPr>
          <w:rFonts w:cstheme="minorHAnsi"/>
          <w:lang w:val="es-ES"/>
        </w:rPr>
        <w:t xml:space="preserve">medidas concretas: </w:t>
      </w:r>
    </w:p>
    <w:p w14:paraId="59936B81" w14:textId="77777777" w:rsidR="006A252B" w:rsidRPr="00C8358D" w:rsidRDefault="003D5383" w:rsidP="00536546">
      <w:pPr>
        <w:spacing w:line="360" w:lineRule="auto"/>
        <w:jc w:val="both"/>
        <w:rPr>
          <w:rFonts w:cstheme="minorHAnsi"/>
          <w:lang w:val="es-ES"/>
        </w:rPr>
      </w:pPr>
      <w:r w:rsidRPr="00C8358D">
        <w:rPr>
          <w:rFonts w:cstheme="minorHAnsi"/>
          <w:lang w:val="es-ES"/>
        </w:rPr>
        <w:t>E</w:t>
      </w:r>
      <w:r w:rsidR="00302CE7" w:rsidRPr="00C8358D">
        <w:rPr>
          <w:rFonts w:cstheme="minorHAnsi"/>
          <w:lang w:val="es-ES"/>
        </w:rPr>
        <w:t xml:space="preserve">n lo que a inmersión lingüística se refiere, </w:t>
      </w:r>
      <w:r w:rsidR="00302CE7" w:rsidRPr="00A701C7">
        <w:rPr>
          <w:rFonts w:cstheme="minorHAnsi"/>
          <w:b/>
          <w:bCs/>
          <w:highlight w:val="yellow"/>
          <w:lang w:val="es-ES"/>
        </w:rPr>
        <w:t xml:space="preserve">proponemos poner en marcha grupos de </w:t>
      </w:r>
      <w:proofErr w:type="spellStart"/>
      <w:r w:rsidR="00302CE7" w:rsidRPr="00A701C7">
        <w:rPr>
          <w:rFonts w:cstheme="minorHAnsi"/>
          <w:b/>
          <w:bCs/>
          <w:highlight w:val="yellow"/>
          <w:lang w:val="es-ES"/>
        </w:rPr>
        <w:t>min</w:t>
      </w:r>
      <w:r w:rsidR="008D4A19" w:rsidRPr="00A701C7">
        <w:rPr>
          <w:rFonts w:cstheme="minorHAnsi"/>
          <w:b/>
          <w:bCs/>
          <w:highlight w:val="yellow"/>
          <w:lang w:val="es-ES"/>
        </w:rPr>
        <w:t>tzapraktika</w:t>
      </w:r>
      <w:proofErr w:type="spellEnd"/>
      <w:r w:rsidR="006267DA" w:rsidRPr="00A701C7">
        <w:rPr>
          <w:rFonts w:cstheme="minorHAnsi"/>
          <w:b/>
          <w:bCs/>
          <w:highlight w:val="yellow"/>
          <w:lang w:val="es-ES"/>
        </w:rPr>
        <w:t xml:space="preserve"> vía telemática dirigido a alumnos y alumnas en los que en su entorno no esté implantado el euskara</w:t>
      </w:r>
      <w:r w:rsidR="008D4A19" w:rsidRPr="00C8358D">
        <w:rPr>
          <w:rFonts w:cstheme="minorHAnsi"/>
          <w:b/>
          <w:bCs/>
          <w:lang w:val="es-ES"/>
        </w:rPr>
        <w:t xml:space="preserve"> </w:t>
      </w:r>
      <w:r w:rsidR="008D4A19" w:rsidRPr="00C8358D">
        <w:rPr>
          <w:rFonts w:cstheme="minorHAnsi"/>
          <w:lang w:val="es-ES"/>
        </w:rPr>
        <w:t>como lo han hecho</w:t>
      </w:r>
      <w:r w:rsidR="00302CE7" w:rsidRPr="00C8358D">
        <w:rPr>
          <w:rFonts w:cstheme="minorHAnsi"/>
          <w:lang w:val="es-ES"/>
        </w:rPr>
        <w:t xml:space="preserve"> mediante las redes de cuidado populares en diversos barrios. </w:t>
      </w:r>
    </w:p>
    <w:p w14:paraId="07901606" w14:textId="77777777" w:rsidR="00302CE7" w:rsidRPr="00C8358D" w:rsidRDefault="00DB6D9B" w:rsidP="00536546">
      <w:pPr>
        <w:spacing w:line="360" w:lineRule="auto"/>
        <w:jc w:val="both"/>
        <w:rPr>
          <w:rFonts w:cstheme="minorHAnsi"/>
          <w:lang w:val="es-ES"/>
        </w:rPr>
      </w:pPr>
      <w:r w:rsidRPr="00C8358D">
        <w:rPr>
          <w:rFonts w:cstheme="minorHAnsi"/>
          <w:lang w:val="es-ES"/>
        </w:rPr>
        <w:t>Desde diversos centros</w:t>
      </w:r>
      <w:r w:rsidR="00276849" w:rsidRPr="00C8358D">
        <w:rPr>
          <w:rFonts w:cstheme="minorHAnsi"/>
          <w:lang w:val="es-ES"/>
        </w:rPr>
        <w:t xml:space="preserve"> y colectivos</w:t>
      </w:r>
      <w:r w:rsidRPr="00C8358D">
        <w:rPr>
          <w:rFonts w:cstheme="minorHAnsi"/>
          <w:lang w:val="es-ES"/>
        </w:rPr>
        <w:t xml:space="preserve"> de la ciudad (IES </w:t>
      </w:r>
      <w:proofErr w:type="spellStart"/>
      <w:r w:rsidRPr="00C8358D">
        <w:rPr>
          <w:rFonts w:cstheme="minorHAnsi"/>
          <w:lang w:val="es-ES"/>
        </w:rPr>
        <w:t>Artabe</w:t>
      </w:r>
      <w:proofErr w:type="spellEnd"/>
      <w:r w:rsidRPr="00C8358D">
        <w:rPr>
          <w:rFonts w:cstheme="minorHAnsi"/>
          <w:lang w:val="es-ES"/>
        </w:rPr>
        <w:t xml:space="preserve"> BHI </w:t>
      </w:r>
      <w:r w:rsidR="00276849" w:rsidRPr="00C8358D">
        <w:rPr>
          <w:rFonts w:cstheme="minorHAnsi"/>
          <w:lang w:val="es-ES"/>
        </w:rPr>
        <w:t xml:space="preserve">o la asociación AMUGE </w:t>
      </w:r>
      <w:r w:rsidRPr="00C8358D">
        <w:rPr>
          <w:rFonts w:cstheme="minorHAnsi"/>
          <w:lang w:val="es-ES"/>
        </w:rPr>
        <w:t xml:space="preserve">por ejemplo), han repartido material escolar para hacérselo llegar a alumnas y alumnos de colectivos vulnerables. Desde EH Bildu </w:t>
      </w:r>
      <w:r w:rsidR="00186DB6" w:rsidRPr="00A701C7">
        <w:rPr>
          <w:rFonts w:cstheme="minorHAnsi"/>
          <w:highlight w:val="yellow"/>
          <w:lang w:val="es-ES"/>
        </w:rPr>
        <w:t xml:space="preserve">proponemos </w:t>
      </w:r>
      <w:r w:rsidR="00186DB6" w:rsidRPr="00A701C7">
        <w:rPr>
          <w:rFonts w:cstheme="minorHAnsi"/>
          <w:b/>
          <w:bCs/>
          <w:highlight w:val="yellow"/>
          <w:lang w:val="es-ES"/>
        </w:rPr>
        <w:t>que</w:t>
      </w:r>
      <w:r w:rsidRPr="00A701C7">
        <w:rPr>
          <w:rFonts w:cstheme="minorHAnsi"/>
          <w:b/>
          <w:bCs/>
          <w:highlight w:val="yellow"/>
          <w:lang w:val="es-ES"/>
        </w:rPr>
        <w:t xml:space="preserve"> sea</w:t>
      </w:r>
      <w:r w:rsidR="00186DB6" w:rsidRPr="00A701C7">
        <w:rPr>
          <w:rFonts w:cstheme="minorHAnsi"/>
          <w:b/>
          <w:bCs/>
          <w:highlight w:val="yellow"/>
          <w:lang w:val="es-ES"/>
        </w:rPr>
        <w:t xml:space="preserve"> el Ayuntamiento de Bilbao</w:t>
      </w:r>
      <w:r w:rsidRPr="00A701C7">
        <w:rPr>
          <w:rFonts w:cstheme="minorHAnsi"/>
          <w:b/>
          <w:bCs/>
          <w:highlight w:val="yellow"/>
          <w:lang w:val="es-ES"/>
        </w:rPr>
        <w:t xml:space="preserve"> quien</w:t>
      </w:r>
      <w:r w:rsidR="00186DB6" w:rsidRPr="00A701C7">
        <w:rPr>
          <w:rFonts w:cstheme="minorHAnsi"/>
          <w:b/>
          <w:bCs/>
          <w:highlight w:val="yellow"/>
          <w:lang w:val="es-ES"/>
        </w:rPr>
        <w:t xml:space="preserve"> facilite a las familias de colectivos vulnerables todo </w:t>
      </w:r>
      <w:r w:rsidRPr="00A701C7">
        <w:rPr>
          <w:rFonts w:cstheme="minorHAnsi"/>
          <w:b/>
          <w:bCs/>
          <w:highlight w:val="yellow"/>
          <w:lang w:val="es-ES"/>
        </w:rPr>
        <w:t xml:space="preserve">el material escolar </w:t>
      </w:r>
      <w:r w:rsidR="00186DB6" w:rsidRPr="00A701C7">
        <w:rPr>
          <w:rFonts w:cstheme="minorHAnsi"/>
          <w:b/>
          <w:bCs/>
          <w:highlight w:val="yellow"/>
          <w:lang w:val="es-ES"/>
        </w:rPr>
        <w:t>necesario para que niñas y niños puedan seguir el curso en igualdad de condiciones a sus compañeros y compañeras de aula</w:t>
      </w:r>
      <w:r w:rsidRPr="00C8358D">
        <w:rPr>
          <w:rFonts w:cstheme="minorHAnsi"/>
          <w:b/>
          <w:bCs/>
          <w:lang w:val="es-ES"/>
        </w:rPr>
        <w:t xml:space="preserve">, </w:t>
      </w:r>
      <w:r w:rsidRPr="00C8358D">
        <w:rPr>
          <w:rFonts w:cstheme="minorHAnsi"/>
          <w:lang w:val="es-ES"/>
        </w:rPr>
        <w:t>realizando el reparto mediante policía municipal, protección civil, bomberos y bomberas o mediante las diversas redes de cuidado populares y siendo el Ayuntamiento quien proporcione todas las medidas de seguridad necesarias para esta labor</w:t>
      </w:r>
      <w:r w:rsidR="00186DB6" w:rsidRPr="00C8358D">
        <w:rPr>
          <w:rFonts w:cstheme="minorHAnsi"/>
          <w:lang w:val="es-ES"/>
        </w:rPr>
        <w:t xml:space="preserve">. </w:t>
      </w:r>
    </w:p>
    <w:p w14:paraId="3DA995B5" w14:textId="77777777" w:rsidR="00A5093D" w:rsidRPr="00C8358D" w:rsidRDefault="003D5383" w:rsidP="00A5093D">
      <w:pPr>
        <w:spacing w:line="360" w:lineRule="auto"/>
        <w:jc w:val="both"/>
        <w:rPr>
          <w:rFonts w:cstheme="minorHAnsi"/>
          <w:lang w:val="es-ES"/>
        </w:rPr>
      </w:pPr>
      <w:r w:rsidRPr="00C8358D">
        <w:rPr>
          <w:rFonts w:cstheme="minorHAnsi"/>
          <w:lang w:val="es-ES"/>
        </w:rPr>
        <w:t>Durante el</w:t>
      </w:r>
      <w:r w:rsidR="00A5093D" w:rsidRPr="00C8358D">
        <w:rPr>
          <w:rFonts w:cstheme="minorHAnsi"/>
          <w:lang w:val="es-ES"/>
        </w:rPr>
        <w:t xml:space="preserve"> confinamiento hay alumnos</w:t>
      </w:r>
      <w:r w:rsidR="00C73A30" w:rsidRPr="00C8358D">
        <w:rPr>
          <w:rFonts w:cstheme="minorHAnsi"/>
          <w:lang w:val="es-ES"/>
        </w:rPr>
        <w:t xml:space="preserve"> y alumn</w:t>
      </w:r>
      <w:r w:rsidR="00A5093D" w:rsidRPr="00C8358D">
        <w:rPr>
          <w:rFonts w:cstheme="minorHAnsi"/>
          <w:lang w:val="es-ES"/>
        </w:rPr>
        <w:t>as que no podrán continuar su proceso de aprendizaje desde casa</w:t>
      </w:r>
      <w:r w:rsidRPr="00C8358D">
        <w:rPr>
          <w:rFonts w:cstheme="minorHAnsi"/>
          <w:lang w:val="es-ES"/>
        </w:rPr>
        <w:t>,</w:t>
      </w:r>
      <w:r w:rsidR="00C73A30" w:rsidRPr="00C8358D">
        <w:rPr>
          <w:rFonts w:cstheme="minorHAnsi"/>
          <w:lang w:val="es-ES"/>
        </w:rPr>
        <w:t xml:space="preserve"> ya que tal y como se ha comprobado en varias comunidades educativas, </w:t>
      </w:r>
      <w:r w:rsidR="00276849" w:rsidRPr="00C8358D">
        <w:rPr>
          <w:rFonts w:cstheme="minorHAnsi"/>
          <w:lang w:val="es-ES"/>
        </w:rPr>
        <w:t xml:space="preserve">hay muchos </w:t>
      </w:r>
      <w:r w:rsidR="006A252B" w:rsidRPr="00C8358D">
        <w:rPr>
          <w:rFonts w:cstheme="minorHAnsi"/>
          <w:lang w:val="es-ES"/>
        </w:rPr>
        <w:t>hogares</w:t>
      </w:r>
      <w:r w:rsidR="00276849" w:rsidRPr="00C8358D">
        <w:rPr>
          <w:rFonts w:cstheme="minorHAnsi"/>
          <w:lang w:val="es-ES"/>
        </w:rPr>
        <w:t xml:space="preserve"> que no disponen de los dispositivos adecuados o no pueden acceder a internet por no contar con él o por haber tenido que prescindir de ello a causa de la reducción de ingresos</w:t>
      </w:r>
      <w:r w:rsidR="006A252B" w:rsidRPr="00C8358D">
        <w:rPr>
          <w:rFonts w:cstheme="minorHAnsi"/>
          <w:lang w:val="es-ES"/>
        </w:rPr>
        <w:t>. E</w:t>
      </w:r>
      <w:r w:rsidRPr="00C8358D">
        <w:rPr>
          <w:rFonts w:cstheme="minorHAnsi"/>
          <w:lang w:val="es-ES"/>
        </w:rPr>
        <w:t xml:space="preserve">n los hogares donde hay más de un niño o niña en edad de escolar, no está siendo fácil desenvolverse con un solo ordenador, o en otros casos esta herramienta ni siquiera está presente. </w:t>
      </w:r>
      <w:r w:rsidR="00A5093D" w:rsidRPr="00C8358D">
        <w:rPr>
          <w:rFonts w:cstheme="minorHAnsi"/>
          <w:lang w:val="es-ES"/>
        </w:rPr>
        <w:t>Por otra parte, las escuelas mandan trabajos para que sean impresos en papel, pero no en todos los hogares hay impresoras</w:t>
      </w:r>
      <w:r w:rsidRPr="00C8358D">
        <w:rPr>
          <w:rFonts w:cstheme="minorHAnsi"/>
          <w:lang w:val="es-ES"/>
        </w:rPr>
        <w:t>. E</w:t>
      </w:r>
      <w:r w:rsidR="00A5093D" w:rsidRPr="00C8358D">
        <w:rPr>
          <w:rFonts w:cstheme="minorHAnsi"/>
          <w:lang w:val="es-ES"/>
        </w:rPr>
        <w:t>l resultado es que muchos alumnos y alumnas se están quedando atrás por razones de índole económico y de renta familiar</w:t>
      </w:r>
      <w:r w:rsidR="006A252B" w:rsidRPr="00C8358D">
        <w:rPr>
          <w:rFonts w:cstheme="minorHAnsi"/>
          <w:lang w:val="es-ES"/>
        </w:rPr>
        <w:t>, lo que aumentará las desigualdades tras el periodo de confinamient</w:t>
      </w:r>
      <w:r w:rsidR="00956220" w:rsidRPr="00C8358D">
        <w:rPr>
          <w:rFonts w:cstheme="minorHAnsi"/>
          <w:lang w:val="es-ES"/>
        </w:rPr>
        <w:t>o.</w:t>
      </w:r>
    </w:p>
    <w:p w14:paraId="2DE11D11" w14:textId="77777777" w:rsidR="00C73A30" w:rsidRPr="00C8358D" w:rsidRDefault="00A5093D" w:rsidP="00A5093D">
      <w:pPr>
        <w:spacing w:line="360" w:lineRule="auto"/>
        <w:jc w:val="both"/>
        <w:rPr>
          <w:rFonts w:cstheme="minorHAnsi"/>
          <w:lang w:val="es-ES"/>
        </w:rPr>
      </w:pPr>
      <w:r w:rsidRPr="00C8358D">
        <w:rPr>
          <w:rFonts w:cstheme="minorHAnsi"/>
          <w:lang w:val="es-ES"/>
        </w:rPr>
        <w:t xml:space="preserve">Por todo ello, vemos necesario que </w:t>
      </w:r>
      <w:r w:rsidRPr="00A701C7">
        <w:rPr>
          <w:rFonts w:cstheme="minorHAnsi"/>
          <w:highlight w:val="yellow"/>
          <w:lang w:val="es-ES"/>
        </w:rPr>
        <w:t xml:space="preserve">el Ayuntamiento de Bilbao </w:t>
      </w:r>
      <w:r w:rsidRPr="00A701C7">
        <w:rPr>
          <w:rFonts w:cstheme="minorHAnsi"/>
          <w:b/>
          <w:bCs/>
          <w:highlight w:val="yellow"/>
          <w:lang w:val="es-ES"/>
        </w:rPr>
        <w:t>ponga a disposición de aquellas familias que no tienen acceso a internet o a equipos digitales todo</w:t>
      </w:r>
      <w:r w:rsidR="00C73A30" w:rsidRPr="00A701C7">
        <w:rPr>
          <w:rFonts w:cstheme="minorHAnsi"/>
          <w:b/>
          <w:bCs/>
          <w:highlight w:val="yellow"/>
          <w:lang w:val="es-ES"/>
        </w:rPr>
        <w:t>s</w:t>
      </w:r>
      <w:r w:rsidRPr="00A701C7">
        <w:rPr>
          <w:rFonts w:cstheme="minorHAnsi"/>
          <w:b/>
          <w:bCs/>
          <w:highlight w:val="yellow"/>
          <w:lang w:val="es-ES"/>
        </w:rPr>
        <w:t xml:space="preserve"> lo</w:t>
      </w:r>
      <w:r w:rsidR="00C73A30" w:rsidRPr="00A701C7">
        <w:rPr>
          <w:rFonts w:cstheme="minorHAnsi"/>
          <w:b/>
          <w:bCs/>
          <w:highlight w:val="yellow"/>
          <w:lang w:val="es-ES"/>
        </w:rPr>
        <w:t>s</w:t>
      </w:r>
      <w:r w:rsidRPr="00A701C7">
        <w:rPr>
          <w:rFonts w:cstheme="minorHAnsi"/>
          <w:b/>
          <w:bCs/>
          <w:highlight w:val="yellow"/>
          <w:lang w:val="es-ES"/>
        </w:rPr>
        <w:t xml:space="preserve"> </w:t>
      </w:r>
      <w:r w:rsidR="00C73A30" w:rsidRPr="00A701C7">
        <w:rPr>
          <w:rFonts w:cstheme="minorHAnsi"/>
          <w:b/>
          <w:bCs/>
          <w:highlight w:val="yellow"/>
          <w:lang w:val="es-ES"/>
        </w:rPr>
        <w:t xml:space="preserve">medios </w:t>
      </w:r>
      <w:r w:rsidRPr="00A701C7">
        <w:rPr>
          <w:rFonts w:cstheme="minorHAnsi"/>
          <w:b/>
          <w:bCs/>
          <w:highlight w:val="yellow"/>
          <w:lang w:val="es-ES"/>
        </w:rPr>
        <w:t>necesario</w:t>
      </w:r>
      <w:r w:rsidR="00C73A30" w:rsidRPr="00A701C7">
        <w:rPr>
          <w:rFonts w:cstheme="minorHAnsi"/>
          <w:b/>
          <w:bCs/>
          <w:highlight w:val="yellow"/>
          <w:lang w:val="es-ES"/>
        </w:rPr>
        <w:t>s para paliar la brecha digital,</w:t>
      </w:r>
      <w:r w:rsidR="00C73A30" w:rsidRPr="00C8358D">
        <w:rPr>
          <w:rFonts w:cstheme="minorHAnsi"/>
          <w:b/>
          <w:bCs/>
          <w:lang w:val="es-ES"/>
        </w:rPr>
        <w:t xml:space="preserve"> </w:t>
      </w:r>
      <w:r w:rsidR="00C73A30" w:rsidRPr="00C8358D">
        <w:rPr>
          <w:rFonts w:cstheme="minorHAnsi"/>
          <w:lang w:val="es-ES"/>
        </w:rPr>
        <w:t>y</w:t>
      </w:r>
      <w:r w:rsidRPr="00C8358D">
        <w:rPr>
          <w:rFonts w:cstheme="minorHAnsi"/>
          <w:lang w:val="es-ES"/>
        </w:rPr>
        <w:t xml:space="preserve"> de </w:t>
      </w:r>
      <w:r w:rsidR="00C73A30" w:rsidRPr="00C8358D">
        <w:rPr>
          <w:rFonts w:cstheme="minorHAnsi"/>
          <w:lang w:val="es-ES"/>
        </w:rPr>
        <w:t>esta</w:t>
      </w:r>
      <w:r w:rsidRPr="00C8358D">
        <w:rPr>
          <w:rFonts w:cstheme="minorHAnsi"/>
          <w:lang w:val="es-ES"/>
        </w:rPr>
        <w:t xml:space="preserve"> forma </w:t>
      </w:r>
      <w:r w:rsidR="00C73A30" w:rsidRPr="00C8358D">
        <w:rPr>
          <w:rFonts w:cstheme="minorHAnsi"/>
          <w:lang w:val="es-ES"/>
        </w:rPr>
        <w:t>todo el alumnado de los centros escolares de la ciudad tenga</w:t>
      </w:r>
      <w:r w:rsidRPr="00C8358D">
        <w:rPr>
          <w:rFonts w:cstheme="minorHAnsi"/>
          <w:lang w:val="es-ES"/>
        </w:rPr>
        <w:t xml:space="preserve"> acceso a una educación de calidad y puedan seguir adelante con su proceso educativo en igualdad de condiciones.  </w:t>
      </w:r>
      <w:r w:rsidR="006A252B" w:rsidRPr="00C8358D">
        <w:rPr>
          <w:rFonts w:cstheme="minorHAnsi"/>
          <w:lang w:val="es-ES"/>
        </w:rPr>
        <w:t xml:space="preserve"> </w:t>
      </w:r>
    </w:p>
    <w:p w14:paraId="3024E6A0" w14:textId="77777777" w:rsidR="00A5093D" w:rsidRPr="00C8358D" w:rsidRDefault="00C73A30" w:rsidP="00A5093D">
      <w:pPr>
        <w:spacing w:line="360" w:lineRule="auto"/>
        <w:jc w:val="both"/>
        <w:rPr>
          <w:rFonts w:cstheme="minorHAnsi"/>
          <w:lang w:val="es-ES"/>
        </w:rPr>
      </w:pPr>
      <w:r w:rsidRPr="00C8358D">
        <w:rPr>
          <w:rFonts w:cstheme="minorHAnsi"/>
          <w:lang w:val="es-ES"/>
        </w:rPr>
        <w:t xml:space="preserve">En el caso del acceso a internet, entendemos que la única manera de garantizar el derecho a la conexión digital es transformando el actual modelo de telecomunicaciones, y para eso es necesario facilitar redes comunes creadas desde lo local y de una manera colectiva. Por eso, </w:t>
      </w:r>
      <w:r w:rsidR="00A5093D" w:rsidRPr="00A701C7">
        <w:rPr>
          <w:rFonts w:cstheme="minorHAnsi"/>
          <w:b/>
          <w:bCs/>
          <w:highlight w:val="yellow"/>
          <w:lang w:val="es-ES"/>
        </w:rPr>
        <w:t>proponemos que el Ayuntamiento de Bilbao</w:t>
      </w:r>
      <w:r w:rsidR="006A252B" w:rsidRPr="00A701C7">
        <w:rPr>
          <w:rFonts w:cstheme="minorHAnsi"/>
          <w:b/>
          <w:bCs/>
          <w:highlight w:val="yellow"/>
          <w:lang w:val="es-ES"/>
        </w:rPr>
        <w:t xml:space="preserve"> ofrezca dispositivos para poder generar conexión a internet donde no la haya,</w:t>
      </w:r>
      <w:r w:rsidR="006A252B" w:rsidRPr="00A701C7">
        <w:rPr>
          <w:rFonts w:cstheme="minorHAnsi"/>
          <w:highlight w:val="yellow"/>
          <w:lang w:val="es-ES"/>
        </w:rPr>
        <w:t xml:space="preserve"> </w:t>
      </w:r>
      <w:r w:rsidR="006A252B" w:rsidRPr="00A701C7">
        <w:rPr>
          <w:rFonts w:cstheme="minorHAnsi"/>
          <w:b/>
          <w:bCs/>
          <w:highlight w:val="yellow"/>
          <w:lang w:val="es-ES"/>
        </w:rPr>
        <w:t xml:space="preserve">y que </w:t>
      </w:r>
      <w:r w:rsidR="00A5093D" w:rsidRPr="00A701C7">
        <w:rPr>
          <w:rFonts w:cstheme="minorHAnsi"/>
          <w:b/>
          <w:bCs/>
          <w:highlight w:val="yellow"/>
          <w:lang w:val="es-ES"/>
        </w:rPr>
        <w:t xml:space="preserve">abra la red de wifi </w:t>
      </w:r>
      <w:r w:rsidRPr="00A701C7">
        <w:rPr>
          <w:rFonts w:cstheme="minorHAnsi"/>
          <w:b/>
          <w:bCs/>
          <w:highlight w:val="yellow"/>
          <w:lang w:val="es-ES"/>
        </w:rPr>
        <w:t xml:space="preserve">municipal </w:t>
      </w:r>
      <w:r w:rsidR="00A5093D" w:rsidRPr="00A701C7">
        <w:rPr>
          <w:rFonts w:cstheme="minorHAnsi"/>
          <w:b/>
          <w:bCs/>
          <w:highlight w:val="yellow"/>
          <w:lang w:val="es-ES"/>
        </w:rPr>
        <w:t>a todo el alumnado de la ciudad</w:t>
      </w:r>
      <w:r w:rsidR="006A252B" w:rsidRPr="00A701C7">
        <w:rPr>
          <w:rFonts w:cstheme="minorHAnsi"/>
          <w:b/>
          <w:bCs/>
          <w:highlight w:val="yellow"/>
          <w:lang w:val="es-ES"/>
        </w:rPr>
        <w:t xml:space="preserve">. En caso de </w:t>
      </w:r>
      <w:r w:rsidR="00A5093D" w:rsidRPr="00A701C7">
        <w:rPr>
          <w:rFonts w:cstheme="minorHAnsi"/>
          <w:b/>
          <w:bCs/>
          <w:highlight w:val="yellow"/>
          <w:lang w:val="es-ES"/>
        </w:rPr>
        <w:t xml:space="preserve">las </w:t>
      </w:r>
      <w:r w:rsidR="006A252B" w:rsidRPr="00A701C7">
        <w:rPr>
          <w:rFonts w:cstheme="minorHAnsi"/>
          <w:b/>
          <w:bCs/>
          <w:highlight w:val="yellow"/>
          <w:lang w:val="es-ES"/>
        </w:rPr>
        <w:t>casas donde</w:t>
      </w:r>
      <w:r w:rsidR="00A5093D" w:rsidRPr="00A701C7">
        <w:rPr>
          <w:rFonts w:cstheme="minorHAnsi"/>
          <w:b/>
          <w:bCs/>
          <w:highlight w:val="yellow"/>
          <w:lang w:val="es-ES"/>
        </w:rPr>
        <w:t xml:space="preserve"> no llegue</w:t>
      </w:r>
      <w:r w:rsidR="006A252B" w:rsidRPr="00A701C7">
        <w:rPr>
          <w:rFonts w:cstheme="minorHAnsi"/>
          <w:b/>
          <w:bCs/>
          <w:highlight w:val="yellow"/>
          <w:lang w:val="es-ES"/>
        </w:rPr>
        <w:t xml:space="preserve"> la red municipal, </w:t>
      </w:r>
      <w:r w:rsidR="00A5093D" w:rsidRPr="00A701C7">
        <w:rPr>
          <w:rFonts w:cstheme="minorHAnsi"/>
          <w:b/>
          <w:bCs/>
          <w:highlight w:val="yellow"/>
          <w:lang w:val="es-ES"/>
        </w:rPr>
        <w:t xml:space="preserve">proponemos que se ponga en contacto con </w:t>
      </w:r>
      <w:proofErr w:type="spellStart"/>
      <w:r w:rsidR="00A5093D" w:rsidRPr="00A701C7">
        <w:rPr>
          <w:rFonts w:cstheme="minorHAnsi"/>
          <w:b/>
          <w:bCs/>
          <w:highlight w:val="yellow"/>
          <w:lang w:val="es-ES"/>
        </w:rPr>
        <w:t>Izarkom</w:t>
      </w:r>
      <w:proofErr w:type="spellEnd"/>
      <w:r w:rsidR="00A5093D" w:rsidRPr="00A701C7">
        <w:rPr>
          <w:rFonts w:cstheme="minorHAnsi"/>
          <w:b/>
          <w:bCs/>
          <w:highlight w:val="yellow"/>
          <w:lang w:val="es-ES"/>
        </w:rPr>
        <w:t xml:space="preserve"> </w:t>
      </w:r>
      <w:proofErr w:type="spellStart"/>
      <w:r w:rsidR="00A5093D" w:rsidRPr="00A701C7">
        <w:rPr>
          <w:rFonts w:cstheme="minorHAnsi"/>
          <w:b/>
          <w:bCs/>
          <w:highlight w:val="yellow"/>
          <w:lang w:val="es-ES"/>
        </w:rPr>
        <w:t>Kooperatiba</w:t>
      </w:r>
      <w:proofErr w:type="spellEnd"/>
      <w:r w:rsidR="00A5093D" w:rsidRPr="00A701C7">
        <w:rPr>
          <w:rFonts w:cstheme="minorHAnsi"/>
          <w:b/>
          <w:bCs/>
          <w:highlight w:val="yellow"/>
          <w:lang w:val="es-ES"/>
        </w:rPr>
        <w:t xml:space="preserve">, </w:t>
      </w:r>
      <w:r w:rsidR="006A252B" w:rsidRPr="00A701C7">
        <w:rPr>
          <w:rFonts w:cstheme="minorHAnsi"/>
          <w:b/>
          <w:bCs/>
          <w:highlight w:val="yellow"/>
          <w:lang w:val="es-ES"/>
        </w:rPr>
        <w:lastRenderedPageBreak/>
        <w:t>ya que</w:t>
      </w:r>
      <w:r w:rsidR="00A5093D" w:rsidRPr="00A701C7">
        <w:rPr>
          <w:rFonts w:cstheme="minorHAnsi"/>
          <w:b/>
          <w:bCs/>
          <w:highlight w:val="yellow"/>
          <w:lang w:val="es-ES"/>
        </w:rPr>
        <w:t xml:space="preserve"> ha hecho una oferta especial para hacer llegar Internet a los alumnos y alumnas que lo necesiten</w:t>
      </w:r>
      <w:r w:rsidR="00A5093D" w:rsidRPr="00A701C7">
        <w:rPr>
          <w:rFonts w:cstheme="minorHAnsi"/>
          <w:highlight w:val="yellow"/>
          <w:lang w:val="es-ES"/>
        </w:rPr>
        <w:t>.</w:t>
      </w:r>
      <w:r w:rsidR="00A5093D" w:rsidRPr="00C8358D">
        <w:rPr>
          <w:rFonts w:cstheme="minorHAnsi"/>
          <w:lang w:val="es-ES"/>
        </w:rPr>
        <w:t xml:space="preserve"> </w:t>
      </w:r>
    </w:p>
    <w:p w14:paraId="12B04C9D" w14:textId="77777777" w:rsidR="002A3812" w:rsidRPr="00C8358D" w:rsidRDefault="00234E2F" w:rsidP="00536546">
      <w:pPr>
        <w:spacing w:line="360" w:lineRule="auto"/>
        <w:jc w:val="both"/>
        <w:rPr>
          <w:rFonts w:cstheme="minorHAnsi"/>
          <w:lang w:val="es-ES"/>
        </w:rPr>
      </w:pPr>
      <w:r w:rsidRPr="00C8358D">
        <w:rPr>
          <w:rFonts w:cstheme="minorHAnsi"/>
          <w:lang w:val="es-ES"/>
        </w:rPr>
        <w:t xml:space="preserve"> </w:t>
      </w:r>
    </w:p>
    <w:p w14:paraId="1077D743" w14:textId="77777777" w:rsidR="0032748F" w:rsidRPr="00C8358D" w:rsidRDefault="00956220" w:rsidP="00A5093D">
      <w:pPr>
        <w:spacing w:line="360" w:lineRule="auto"/>
        <w:jc w:val="both"/>
        <w:rPr>
          <w:rFonts w:cstheme="minorHAnsi"/>
          <w:lang w:val="es-ES"/>
        </w:rPr>
      </w:pPr>
      <w:r w:rsidRPr="00C8358D">
        <w:rPr>
          <w:rFonts w:cstheme="minorHAnsi"/>
          <w:lang w:val="es-ES"/>
        </w:rPr>
        <w:t>Finalmente</w:t>
      </w:r>
      <w:r w:rsidRPr="00A701C7">
        <w:rPr>
          <w:rFonts w:cstheme="minorHAnsi"/>
          <w:highlight w:val="yellow"/>
          <w:lang w:val="es-ES"/>
        </w:rPr>
        <w:t>,</w:t>
      </w:r>
      <w:r w:rsidRPr="00A701C7">
        <w:rPr>
          <w:rFonts w:cstheme="minorHAnsi"/>
          <w:b/>
          <w:bCs/>
          <w:highlight w:val="yellow"/>
          <w:lang w:val="es-ES"/>
        </w:rPr>
        <w:t xml:space="preserve"> pensando en la situación post-estado de alarma, proponemos reforzar el programa municipal de prevención, detección y control del absentismo escolar (PAE)</w:t>
      </w:r>
      <w:r w:rsidRPr="00A701C7">
        <w:rPr>
          <w:rFonts w:cstheme="minorHAnsi"/>
          <w:highlight w:val="yellow"/>
          <w:lang w:val="es-ES"/>
        </w:rPr>
        <w:t>,</w:t>
      </w:r>
      <w:r w:rsidRPr="00C8358D">
        <w:rPr>
          <w:rFonts w:cstheme="minorHAnsi"/>
          <w:lang w:val="es-ES"/>
        </w:rPr>
        <w:t xml:space="preserve"> para que todo el alumnado, una vez incorporado a las aulas, recu</w:t>
      </w:r>
      <w:r w:rsidR="00A701C7">
        <w:rPr>
          <w:rFonts w:cstheme="minorHAnsi"/>
          <w:lang w:val="es-ES"/>
        </w:rPr>
        <w:t>pere con las máximas garantías e</w:t>
      </w:r>
      <w:r w:rsidRPr="00C8358D">
        <w:rPr>
          <w:rFonts w:cstheme="minorHAnsi"/>
          <w:lang w:val="es-ES"/>
        </w:rPr>
        <w:t xml:space="preserve"> igualdad de oportunidades posibles la rutina educativa. </w:t>
      </w:r>
    </w:p>
    <w:p w14:paraId="6089EFF7" w14:textId="77777777" w:rsidR="001C3537" w:rsidRPr="00C8358D" w:rsidRDefault="001C3537" w:rsidP="001C3537">
      <w:pPr>
        <w:spacing w:line="360" w:lineRule="auto"/>
        <w:jc w:val="both"/>
        <w:rPr>
          <w:rFonts w:cstheme="minorHAnsi"/>
          <w:lang w:val="es-ES"/>
        </w:rPr>
      </w:pPr>
    </w:p>
    <w:p w14:paraId="26C7D3A3" w14:textId="77777777" w:rsidR="00956220" w:rsidRPr="00C8358D" w:rsidRDefault="00956220" w:rsidP="001C3537">
      <w:pPr>
        <w:spacing w:line="360" w:lineRule="auto"/>
        <w:jc w:val="both"/>
        <w:rPr>
          <w:rFonts w:cstheme="minorHAnsi"/>
          <w:lang w:val="es-ES"/>
        </w:rPr>
      </w:pPr>
    </w:p>
    <w:p w14:paraId="5B0EE62F" w14:textId="77777777" w:rsidR="00956220" w:rsidRPr="00C8358D" w:rsidRDefault="00956220" w:rsidP="001C3537">
      <w:pPr>
        <w:spacing w:line="360" w:lineRule="auto"/>
        <w:jc w:val="both"/>
        <w:rPr>
          <w:rFonts w:cstheme="minorHAnsi"/>
          <w:lang w:val="es-ES"/>
        </w:rPr>
      </w:pPr>
    </w:p>
    <w:p w14:paraId="65A18E56" w14:textId="77777777" w:rsidR="002B5A09" w:rsidRPr="00C8358D" w:rsidRDefault="002B5A09" w:rsidP="001C3537">
      <w:pPr>
        <w:spacing w:line="360" w:lineRule="auto"/>
        <w:jc w:val="both"/>
        <w:rPr>
          <w:rFonts w:cstheme="minorHAnsi"/>
          <w:lang w:val="es-ES"/>
        </w:rPr>
      </w:pPr>
    </w:p>
    <w:sectPr w:rsidR="002B5A09" w:rsidRPr="00C8358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08E7" w14:textId="77777777" w:rsidR="004F5C36" w:rsidRDefault="004F5C36" w:rsidP="00A701C7">
      <w:pPr>
        <w:spacing w:after="0" w:line="240" w:lineRule="auto"/>
      </w:pPr>
      <w:r>
        <w:separator/>
      </w:r>
    </w:p>
  </w:endnote>
  <w:endnote w:type="continuationSeparator" w:id="0">
    <w:p w14:paraId="3930187B" w14:textId="77777777" w:rsidR="004F5C36" w:rsidRDefault="004F5C36" w:rsidP="00A7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4ED5" w14:textId="77777777" w:rsidR="00204310" w:rsidRPr="00A701C7" w:rsidRDefault="00204310" w:rsidP="00A701C7">
    <w:pPr>
      <w:pStyle w:val="Piedepgina"/>
      <w:jc w:val="right"/>
      <w:rPr>
        <w:b/>
      </w:rPr>
    </w:pPr>
    <w:r w:rsidRPr="00A701C7">
      <w:rPr>
        <w:b/>
      </w:rPr>
      <w:t>EHBILDU-BILBO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487DE" w14:textId="77777777" w:rsidR="004F5C36" w:rsidRDefault="004F5C36" w:rsidP="00A701C7">
      <w:pPr>
        <w:spacing w:after="0" w:line="240" w:lineRule="auto"/>
      </w:pPr>
      <w:r>
        <w:separator/>
      </w:r>
    </w:p>
  </w:footnote>
  <w:footnote w:type="continuationSeparator" w:id="0">
    <w:p w14:paraId="559DB88C" w14:textId="77777777" w:rsidR="004F5C36" w:rsidRDefault="004F5C36" w:rsidP="00A7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F335" w14:textId="77777777" w:rsidR="00204310" w:rsidRDefault="00204310">
    <w:pPr>
      <w:pStyle w:val="Encabezado"/>
    </w:pPr>
    <w:r>
      <w:rPr>
        <w:noProof/>
        <w:lang w:val="es-ES" w:eastAsia="es-ES"/>
      </w:rPr>
      <w:drawing>
        <wp:anchor distT="0" distB="0" distL="114300" distR="114300" simplePos="0" relativeHeight="251659264" behindDoc="1" locked="0" layoutInCell="1" allowOverlap="1" wp14:anchorId="224D1A6D" wp14:editId="02FB7C80">
          <wp:simplePos x="0" y="0"/>
          <wp:positionH relativeFrom="page">
            <wp:posOffset>-153670</wp:posOffset>
          </wp:positionH>
          <wp:positionV relativeFrom="paragraph">
            <wp:posOffset>-438785</wp:posOffset>
          </wp:positionV>
          <wp:extent cx="7742555" cy="21336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2555" cy="21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875"/>
    <w:multiLevelType w:val="hybridMultilevel"/>
    <w:tmpl w:val="D9D42C9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02D66D43"/>
    <w:multiLevelType w:val="hybridMultilevel"/>
    <w:tmpl w:val="B568CC84"/>
    <w:lvl w:ilvl="0" w:tplc="D8E09AB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AF3FDE"/>
    <w:multiLevelType w:val="hybridMultilevel"/>
    <w:tmpl w:val="30BAB820"/>
    <w:lvl w:ilvl="0" w:tplc="07F6B624">
      <w:start w:val="1"/>
      <w:numFmt w:val="bullet"/>
      <w:lvlText w:val="-"/>
      <w:lvlJc w:val="left"/>
      <w:pPr>
        <w:ind w:left="720" w:hanging="360"/>
      </w:pPr>
      <w:rPr>
        <w:rFonts w:ascii="Calibri" w:eastAsiaTheme="minorHAnsi"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356F17B8"/>
    <w:multiLevelType w:val="hybridMultilevel"/>
    <w:tmpl w:val="375E818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36C14A93"/>
    <w:multiLevelType w:val="hybridMultilevel"/>
    <w:tmpl w:val="8EACE6D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9EE2DD6"/>
    <w:multiLevelType w:val="hybridMultilevel"/>
    <w:tmpl w:val="2C287F78"/>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ACE20F7"/>
    <w:multiLevelType w:val="hybridMultilevel"/>
    <w:tmpl w:val="9BEC22D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46FD2727"/>
    <w:multiLevelType w:val="hybridMultilevel"/>
    <w:tmpl w:val="64FA34E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3800C46"/>
    <w:multiLevelType w:val="hybridMultilevel"/>
    <w:tmpl w:val="3B769FB2"/>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2"/>
  </w:num>
  <w:num w:numId="3">
    <w:abstractNumId w:val="0"/>
  </w:num>
  <w:num w:numId="4">
    <w:abstractNumId w:val="3"/>
  </w:num>
  <w:num w:numId="5">
    <w:abstractNumId w:val="7"/>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8F"/>
    <w:rsid w:val="00024C5C"/>
    <w:rsid w:val="00031CBB"/>
    <w:rsid w:val="00072368"/>
    <w:rsid w:val="000914DB"/>
    <w:rsid w:val="000A13E6"/>
    <w:rsid w:val="00124207"/>
    <w:rsid w:val="00132ADA"/>
    <w:rsid w:val="0018261F"/>
    <w:rsid w:val="00186DB6"/>
    <w:rsid w:val="00197E13"/>
    <w:rsid w:val="001A11DF"/>
    <w:rsid w:val="001C3537"/>
    <w:rsid w:val="001E5D6A"/>
    <w:rsid w:val="00204310"/>
    <w:rsid w:val="00221D41"/>
    <w:rsid w:val="00221EF1"/>
    <w:rsid w:val="00227388"/>
    <w:rsid w:val="00234E2F"/>
    <w:rsid w:val="00274793"/>
    <w:rsid w:val="00276849"/>
    <w:rsid w:val="00283583"/>
    <w:rsid w:val="0028431C"/>
    <w:rsid w:val="0028776F"/>
    <w:rsid w:val="002A3812"/>
    <w:rsid w:val="002B5A09"/>
    <w:rsid w:val="00302CE7"/>
    <w:rsid w:val="0032748F"/>
    <w:rsid w:val="003D5383"/>
    <w:rsid w:val="00420936"/>
    <w:rsid w:val="004D70C1"/>
    <w:rsid w:val="004F5C36"/>
    <w:rsid w:val="00536546"/>
    <w:rsid w:val="00564F82"/>
    <w:rsid w:val="006267DA"/>
    <w:rsid w:val="00637153"/>
    <w:rsid w:val="006557AD"/>
    <w:rsid w:val="006A252B"/>
    <w:rsid w:val="006C1136"/>
    <w:rsid w:val="006E37EC"/>
    <w:rsid w:val="00714C75"/>
    <w:rsid w:val="00741009"/>
    <w:rsid w:val="007C3FDE"/>
    <w:rsid w:val="007E5556"/>
    <w:rsid w:val="008D4A19"/>
    <w:rsid w:val="00905DDC"/>
    <w:rsid w:val="00907018"/>
    <w:rsid w:val="00921CBD"/>
    <w:rsid w:val="00952586"/>
    <w:rsid w:val="00956220"/>
    <w:rsid w:val="00962C1A"/>
    <w:rsid w:val="00970AC2"/>
    <w:rsid w:val="009973CC"/>
    <w:rsid w:val="009E7805"/>
    <w:rsid w:val="009F5539"/>
    <w:rsid w:val="00A5093D"/>
    <w:rsid w:val="00A701C7"/>
    <w:rsid w:val="00AC774A"/>
    <w:rsid w:val="00B83FF8"/>
    <w:rsid w:val="00B95095"/>
    <w:rsid w:val="00C12CB8"/>
    <w:rsid w:val="00C3787B"/>
    <w:rsid w:val="00C73A30"/>
    <w:rsid w:val="00C8358D"/>
    <w:rsid w:val="00CA2E47"/>
    <w:rsid w:val="00CA51BC"/>
    <w:rsid w:val="00CF16CE"/>
    <w:rsid w:val="00D01E94"/>
    <w:rsid w:val="00D13B1C"/>
    <w:rsid w:val="00D33AEF"/>
    <w:rsid w:val="00D51862"/>
    <w:rsid w:val="00D76C5C"/>
    <w:rsid w:val="00D875E1"/>
    <w:rsid w:val="00DB6D9B"/>
    <w:rsid w:val="00DD0DFF"/>
    <w:rsid w:val="00E05263"/>
    <w:rsid w:val="00FB7991"/>
    <w:rsid w:val="00FC2C69"/>
  </w:rsids>
  <m:mathPr>
    <m:mathFont m:val="Cambria Math"/>
    <m:brkBin m:val="before"/>
    <m:brkBinSub m:val="--"/>
    <m:smallFrac m:val="0"/>
    <m:dispDef/>
    <m:lMargin m:val="0"/>
    <m:rMargin m:val="0"/>
    <m:defJc m:val="centerGroup"/>
    <m:wrapIndent m:val="1440"/>
    <m:intLim m:val="subSup"/>
    <m:naryLim m:val="undOvr"/>
  </m:mathPr>
  <w:themeFontLang w:val="eu-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C11B8"/>
  <w15:docId w15:val="{B8C03660-744B-4898-9A40-B0616E6C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2586"/>
    <w:pPr>
      <w:ind w:left="720"/>
      <w:contextualSpacing/>
    </w:pPr>
  </w:style>
  <w:style w:type="paragraph" w:styleId="Textodeglobo">
    <w:name w:val="Balloon Text"/>
    <w:basedOn w:val="Normal"/>
    <w:link w:val="TextodegloboCar"/>
    <w:uiPriority w:val="99"/>
    <w:semiHidden/>
    <w:unhideWhenUsed/>
    <w:rsid w:val="000723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2368"/>
    <w:rPr>
      <w:rFonts w:ascii="Segoe UI" w:hAnsi="Segoe UI" w:cs="Segoe UI"/>
      <w:sz w:val="18"/>
      <w:szCs w:val="18"/>
    </w:rPr>
  </w:style>
  <w:style w:type="paragraph" w:styleId="Encabezado">
    <w:name w:val="header"/>
    <w:basedOn w:val="Normal"/>
    <w:link w:val="EncabezadoCar"/>
    <w:uiPriority w:val="99"/>
    <w:unhideWhenUsed/>
    <w:rsid w:val="00A701C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701C7"/>
  </w:style>
  <w:style w:type="paragraph" w:styleId="Piedepgina">
    <w:name w:val="footer"/>
    <w:basedOn w:val="Normal"/>
    <w:link w:val="PiedepginaCar"/>
    <w:uiPriority w:val="99"/>
    <w:unhideWhenUsed/>
    <w:rsid w:val="00A701C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70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0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2145</Words>
  <Characters>11798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EUSKAL HERRIA BILDU</dc:creator>
  <cp:keywords/>
  <dc:description/>
  <cp:lastModifiedBy>Joseba Etxebarria</cp:lastModifiedBy>
  <cp:revision>2</cp:revision>
  <dcterms:created xsi:type="dcterms:W3CDTF">2020-04-29T13:57:00Z</dcterms:created>
  <dcterms:modified xsi:type="dcterms:W3CDTF">2020-04-29T13:57:00Z</dcterms:modified>
</cp:coreProperties>
</file>